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C05811" w:rsidRDefault="00407876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666678181" r:id="rId10"/>
        </w:pi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407876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407876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1" w:history="1">
        <w:r w:rsidR="00D71828" w:rsidRPr="00C05811">
          <w:rPr>
            <w:rStyle w:val="af1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a9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a9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a9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a9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474854">
        <w:rPr>
          <w:sz w:val="32"/>
          <w:szCs w:val="32"/>
        </w:rPr>
        <w:t>ОБ</w:t>
      </w:r>
      <w:r w:rsidRPr="00474854">
        <w:rPr>
          <w:sz w:val="32"/>
          <w:szCs w:val="32"/>
          <w:lang w:val="en-US"/>
        </w:rPr>
        <w:t>-</w:t>
      </w:r>
      <w:r w:rsidR="000A2940" w:rsidRPr="00474854">
        <w:rPr>
          <w:sz w:val="32"/>
          <w:szCs w:val="32"/>
        </w:rPr>
        <w:t>0</w:t>
      </w:r>
      <w:r w:rsidR="00CD0244" w:rsidRPr="00474854">
        <w:rPr>
          <w:sz w:val="32"/>
          <w:szCs w:val="32"/>
        </w:rPr>
        <w:t>4</w:t>
      </w:r>
      <w:r w:rsidR="00474854" w:rsidRPr="00474854">
        <w:rPr>
          <w:sz w:val="32"/>
          <w:szCs w:val="32"/>
        </w:rPr>
        <w:t>71</w:t>
      </w:r>
      <w:r w:rsidR="00BE7B58" w:rsidRPr="00474854">
        <w:rPr>
          <w:sz w:val="32"/>
          <w:szCs w:val="32"/>
        </w:rPr>
        <w:t>/</w:t>
      </w:r>
      <w:r w:rsidR="00474854" w:rsidRPr="00474854">
        <w:rPr>
          <w:sz w:val="32"/>
          <w:szCs w:val="32"/>
        </w:rPr>
        <w:t>06</w:t>
      </w:r>
      <w:r w:rsidR="00D54EF1" w:rsidRPr="00474854">
        <w:rPr>
          <w:sz w:val="32"/>
          <w:szCs w:val="32"/>
        </w:rPr>
        <w:t>.</w:t>
      </w:r>
      <w:r w:rsidR="00474854" w:rsidRPr="00474854">
        <w:rPr>
          <w:sz w:val="32"/>
          <w:szCs w:val="32"/>
        </w:rPr>
        <w:t>11</w:t>
      </w:r>
      <w:r w:rsidR="006A1E54" w:rsidRPr="00474854">
        <w:rPr>
          <w:sz w:val="32"/>
          <w:szCs w:val="32"/>
        </w:rPr>
        <w:t>.2020</w:t>
      </w:r>
      <w:r w:rsidRPr="00474854">
        <w:rPr>
          <w:sz w:val="32"/>
          <w:szCs w:val="32"/>
        </w:rPr>
        <w:t xml:space="preserve"> г</w:t>
      </w:r>
      <w:r w:rsidRPr="003C6BF7">
        <w:rPr>
          <w:sz w:val="32"/>
          <w:szCs w:val="32"/>
        </w:rPr>
        <w:t>.</w:t>
      </w:r>
    </w:p>
    <w:p w:rsidR="007F56D6" w:rsidRPr="00F72B4E" w:rsidRDefault="007F56D6" w:rsidP="006F5DEC">
      <w:pPr>
        <w:pStyle w:val="a9"/>
        <w:jc w:val="left"/>
        <w:rPr>
          <w:sz w:val="16"/>
          <w:szCs w:val="16"/>
        </w:rPr>
      </w:pPr>
    </w:p>
    <w:p w:rsidR="00D8648E" w:rsidRDefault="007F56D6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 xml:space="preserve">„Стопански дейности, </w:t>
      </w:r>
      <w:proofErr w:type="spellStart"/>
      <w:r w:rsidR="0072589A">
        <w:rPr>
          <w:color w:val="000000" w:themeColor="text1"/>
          <w:szCs w:val="24"/>
        </w:rPr>
        <w:t>следконцесионен</w:t>
      </w:r>
      <w:proofErr w:type="spellEnd"/>
      <w:r w:rsidR="0072589A">
        <w:rPr>
          <w:color w:val="000000" w:themeColor="text1"/>
          <w:szCs w:val="24"/>
        </w:rPr>
        <w:t xml:space="preserve">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 xml:space="preserve">Акт може да се издаде и служебно въз основа на собствени данни, </w:t>
      </w:r>
      <w:proofErr w:type="spellStart"/>
      <w:r w:rsidR="004C7375">
        <w:rPr>
          <w:rStyle w:val="ala2"/>
          <w:specVanish w:val="0"/>
        </w:rPr>
        <w:t>данни</w:t>
      </w:r>
      <w:proofErr w:type="spellEnd"/>
      <w:r w:rsidR="004C7375">
        <w:rPr>
          <w:rStyle w:val="ala2"/>
          <w:specVanish w:val="0"/>
        </w:rPr>
        <w:t>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>- 87/16.01.2020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474854" w:rsidRPr="00474854">
        <w:rPr>
          <w:b/>
          <w:color w:val="000000" w:themeColor="text1"/>
          <w:sz w:val="28"/>
          <w:szCs w:val="28"/>
        </w:rPr>
        <w:t>ПОРКИС</w:t>
      </w:r>
      <w:r w:rsidR="0010386E" w:rsidRPr="0010386E">
        <w:rPr>
          <w:b/>
          <w:color w:val="000000" w:themeColor="text1"/>
          <w:sz w:val="28"/>
          <w:szCs w:val="28"/>
        </w:rPr>
        <w:t>" ООД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474854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474854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474854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C05811" w:rsidRDefault="00474854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9" w:type="dxa"/>
            <w:vAlign w:val="center"/>
          </w:tcPr>
          <w:p w:rsidR="00F109AB" w:rsidRPr="00C05811" w:rsidRDefault="00474854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88" w:type="dxa"/>
            <w:vAlign w:val="center"/>
          </w:tcPr>
          <w:p w:rsidR="00F109AB" w:rsidRPr="00C05811" w:rsidRDefault="00474854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474854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9" w:type="dxa"/>
            <w:vAlign w:val="center"/>
          </w:tcPr>
          <w:p w:rsidR="00F109AB" w:rsidRPr="00C05811" w:rsidRDefault="00474854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8" w:type="dxa"/>
            <w:vAlign w:val="center"/>
          </w:tcPr>
          <w:p w:rsidR="00F109AB" w:rsidRPr="00C05811" w:rsidRDefault="00474854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</w:tbl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4F5009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4F5009">
        <w:rPr>
          <w:b/>
          <w:color w:val="000000" w:themeColor="text1"/>
        </w:rPr>
        <w:t xml:space="preserve">гр. Пловдив, </w:t>
      </w:r>
      <w:r w:rsidR="00474854" w:rsidRPr="00474854">
        <w:rPr>
          <w:b/>
          <w:color w:val="000000" w:themeColor="text1"/>
        </w:rPr>
        <w:t>ул. Барикадите № 18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474854" w:rsidRPr="00474854">
        <w:rPr>
          <w:b/>
        </w:rPr>
        <w:t xml:space="preserve">Николай Иванов </w:t>
      </w:r>
      <w:proofErr w:type="spellStart"/>
      <w:r w:rsidR="00474854" w:rsidRPr="00474854">
        <w:rPr>
          <w:b/>
        </w:rPr>
        <w:t>Боруков</w:t>
      </w:r>
      <w:proofErr w:type="spellEnd"/>
    </w:p>
    <w:p w:rsidR="004F678F" w:rsidRPr="007E7474" w:rsidRDefault="004F678F" w:rsidP="00F109AB">
      <w:pPr>
        <w:pStyle w:val="a3"/>
        <w:jc w:val="both"/>
        <w:rPr>
          <w:b/>
          <w:color w:val="000000" w:themeColor="text1"/>
          <w:sz w:val="16"/>
          <w:szCs w:val="16"/>
        </w:rPr>
      </w:pPr>
    </w:p>
    <w:p w:rsidR="00071F47" w:rsidRPr="0060589E" w:rsidRDefault="00F93E43" w:rsidP="007E7474">
      <w:pPr>
        <w:pStyle w:val="a3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 xml:space="preserve">„Стопански дейности, </w:t>
      </w:r>
      <w:proofErr w:type="spellStart"/>
      <w:r w:rsidR="0072589A">
        <w:rPr>
          <w:color w:val="000000" w:themeColor="text1"/>
        </w:rPr>
        <w:t>следконцесионен</w:t>
      </w:r>
      <w:proofErr w:type="spellEnd"/>
      <w:r w:rsidR="0072589A">
        <w:rPr>
          <w:color w:val="000000" w:themeColor="text1"/>
        </w:rPr>
        <w:t xml:space="preserve">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 xml:space="preserve">„Стопански дейности, </w:t>
      </w:r>
      <w:proofErr w:type="spellStart"/>
      <w:r w:rsidR="0072589A">
        <w:rPr>
          <w:color w:val="000000" w:themeColor="text1"/>
        </w:rPr>
        <w:t>следконцесионен</w:t>
      </w:r>
      <w:proofErr w:type="spellEnd"/>
      <w:r w:rsidR="0072589A">
        <w:rPr>
          <w:color w:val="000000" w:themeColor="text1"/>
        </w:rPr>
        <w:t xml:space="preserve">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</w:t>
      </w:r>
      <w:proofErr w:type="spellStart"/>
      <w:r w:rsidR="00F94AA3">
        <w:rPr>
          <w:color w:val="000000" w:themeColor="text1"/>
        </w:rPr>
        <w:t>досежно</w:t>
      </w:r>
      <w:proofErr w:type="spellEnd"/>
      <w:r w:rsidR="00F94AA3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2B0A0C">
        <w:rPr>
          <w:color w:val="000000" w:themeColor="text1"/>
        </w:rPr>
        <w:t>относими</w:t>
      </w:r>
      <w:proofErr w:type="spellEnd"/>
      <w:r w:rsidR="00C74A65" w:rsidRPr="00C05811">
        <w:rPr>
          <w:color w:val="000000" w:themeColor="text1"/>
        </w:rPr>
        <w:t xml:space="preserve"> по </w:t>
      </w:r>
      <w:r w:rsidR="00C74A65" w:rsidRPr="0060589E">
        <w:rPr>
          <w:rFonts w:eastAsia="Calibri"/>
          <w:szCs w:val="24"/>
          <w:lang w:eastAsia="en-US"/>
        </w:rPr>
        <w:t xml:space="preserve">Разрешение № </w:t>
      </w:r>
      <w:r w:rsidR="00474854" w:rsidRPr="0060589E">
        <w:rPr>
          <w:szCs w:val="24"/>
        </w:rPr>
        <w:t>ОБ-001372/19.11.2019г</w:t>
      </w:r>
      <w:r w:rsidR="00F572FB" w:rsidRPr="0060589E">
        <w:rPr>
          <w:szCs w:val="24"/>
        </w:rPr>
        <w:t>.</w:t>
      </w:r>
      <w:r w:rsidR="00C74A65" w:rsidRPr="0060589E">
        <w:t xml:space="preserve"> за ползване на </w:t>
      </w:r>
      <w:r w:rsidR="00345E87" w:rsidRPr="0060589E">
        <w:t>място</w:t>
      </w:r>
      <w:r w:rsidR="00C74A65" w:rsidRPr="0060589E">
        <w:t xml:space="preserve"> общинска собств</w:t>
      </w:r>
      <w:r w:rsidR="00E82412" w:rsidRPr="0060589E">
        <w:t>еност, съгласно Раздел ІІ от ЗМДТ</w:t>
      </w:r>
      <w:r w:rsidR="00C74A65" w:rsidRPr="0060589E">
        <w:t xml:space="preserve"> за периода </w:t>
      </w:r>
      <w:r w:rsidR="00535E4D" w:rsidRPr="0060589E">
        <w:t xml:space="preserve">от </w:t>
      </w:r>
      <w:r w:rsidR="000E5252" w:rsidRPr="0060589E">
        <w:t>1</w:t>
      </w:r>
      <w:r w:rsidR="0060589E" w:rsidRPr="0060589E">
        <w:t>8.1</w:t>
      </w:r>
      <w:r w:rsidR="000E5252" w:rsidRPr="0060589E">
        <w:t>1.20</w:t>
      </w:r>
      <w:r w:rsidR="0060589E" w:rsidRPr="0060589E">
        <w:t>19</w:t>
      </w:r>
      <w:r w:rsidR="006A1E54" w:rsidRPr="0060589E">
        <w:t>г</w:t>
      </w:r>
      <w:r w:rsidR="00535E4D" w:rsidRPr="0060589E">
        <w:t xml:space="preserve">. до </w:t>
      </w:r>
      <w:r w:rsidR="0060589E" w:rsidRPr="0060589E">
        <w:t>31</w:t>
      </w:r>
      <w:r w:rsidR="00CD0244" w:rsidRPr="0060589E">
        <w:t>.</w:t>
      </w:r>
      <w:r w:rsidR="0060589E" w:rsidRPr="0060589E">
        <w:t>10</w:t>
      </w:r>
      <w:r w:rsidR="000E5252" w:rsidRPr="0060589E">
        <w:t>.2020</w:t>
      </w:r>
      <w:r w:rsidR="00CD0244" w:rsidRPr="0060589E">
        <w:t>г</w:t>
      </w:r>
      <w:r w:rsidR="00D54EF1" w:rsidRPr="0060589E">
        <w:t>.</w:t>
      </w:r>
      <w:r w:rsidR="00C74A65" w:rsidRPr="0060589E">
        <w:t xml:space="preserve"> </w:t>
      </w:r>
      <w:r w:rsidR="00D54EF1" w:rsidRPr="0060589E">
        <w:t xml:space="preserve">включително, </w:t>
      </w:r>
      <w:r w:rsidR="00C74A65" w:rsidRPr="0060589E">
        <w:t xml:space="preserve">ведно с лихва за </w:t>
      </w:r>
      <w:proofErr w:type="spellStart"/>
      <w:r w:rsidR="00C74A65" w:rsidRPr="0060589E">
        <w:t>просрочие</w:t>
      </w:r>
      <w:proofErr w:type="spellEnd"/>
      <w:r w:rsidR="00C74A65" w:rsidRPr="0060589E">
        <w:t xml:space="preserve"> към </w:t>
      </w:r>
      <w:r w:rsidR="00D54EF1" w:rsidRPr="0060589E">
        <w:t>0</w:t>
      </w:r>
      <w:r w:rsidR="0060589E" w:rsidRPr="0060589E">
        <w:t>6.11</w:t>
      </w:r>
      <w:r w:rsidR="00D54EF1" w:rsidRPr="0060589E">
        <w:t>.2020</w:t>
      </w:r>
      <w:r w:rsidR="00535E4D" w:rsidRPr="0060589E">
        <w:t>г.</w:t>
      </w:r>
      <w:r w:rsidR="004A1441" w:rsidRPr="0060589E">
        <w:t xml:space="preserve"> и</w:t>
      </w:r>
      <w:r w:rsidR="00AF52A7" w:rsidRPr="0060589E">
        <w:t xml:space="preserve"> </w:t>
      </w:r>
      <w:r w:rsidR="0080380E" w:rsidRPr="0060589E">
        <w:t xml:space="preserve">като взех </w:t>
      </w:r>
      <w:r w:rsidR="00AF52A7" w:rsidRPr="0060589E">
        <w:t>предвид</w:t>
      </w:r>
      <w:r w:rsidR="00316509" w:rsidRPr="0060589E">
        <w:t>, че</w:t>
      </w:r>
      <w:r w:rsidR="00071F47" w:rsidRPr="0060589E">
        <w:t>:</w:t>
      </w:r>
    </w:p>
    <w:p w:rsidR="00071F47" w:rsidRPr="0060589E" w:rsidRDefault="00316509" w:rsidP="00071F47">
      <w:pPr>
        <w:pStyle w:val="a3"/>
        <w:numPr>
          <w:ilvl w:val="0"/>
          <w:numId w:val="15"/>
        </w:numPr>
        <w:jc w:val="both"/>
      </w:pPr>
      <w:r w:rsidRPr="0060589E">
        <w:t xml:space="preserve"> </w:t>
      </w:r>
      <w:r w:rsidR="00071F47" w:rsidRPr="0060589E">
        <w:t xml:space="preserve">посочените такси са установени по основание в чл. 6, ал. 1, т. </w:t>
      </w:r>
      <w:r w:rsidR="00E877AD" w:rsidRPr="0060589E">
        <w:t>б</w:t>
      </w:r>
      <w:r w:rsidR="00071F47" w:rsidRPr="0060589E">
        <w:rPr>
          <w:lang w:val="en-US"/>
        </w:rPr>
        <w:t>)</w:t>
      </w:r>
      <w:r w:rsidR="00AF52A7" w:rsidRPr="0060589E">
        <w:t xml:space="preserve"> </w:t>
      </w:r>
      <w:r w:rsidR="00E63FB6" w:rsidRPr="0060589E">
        <w:t xml:space="preserve">от </w:t>
      </w:r>
      <w:r w:rsidR="00071F47" w:rsidRPr="0060589E">
        <w:t>ЗМДТ;</w:t>
      </w:r>
    </w:p>
    <w:p w:rsidR="00E63FB6" w:rsidRPr="0060589E" w:rsidRDefault="00E63FB6" w:rsidP="00071F47">
      <w:pPr>
        <w:pStyle w:val="a3"/>
        <w:numPr>
          <w:ilvl w:val="0"/>
          <w:numId w:val="15"/>
        </w:numPr>
        <w:jc w:val="both"/>
      </w:pPr>
      <w:r w:rsidRPr="0060589E">
        <w:t xml:space="preserve">с Раздел ІІ, </w:t>
      </w:r>
      <w:r w:rsidR="00071F47" w:rsidRPr="0060589E">
        <w:t xml:space="preserve">чл. 72-80 </w:t>
      </w:r>
      <w:r w:rsidRPr="0060589E">
        <w:t xml:space="preserve">от </w:t>
      </w:r>
      <w:r w:rsidR="00071F47" w:rsidRPr="0060589E">
        <w:t xml:space="preserve">ЗМДТ </w:t>
      </w:r>
      <w:r w:rsidRPr="0060589E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60589E">
        <w:t xml:space="preserve">, </w:t>
      </w:r>
      <w:r w:rsidRPr="0060589E">
        <w:t xml:space="preserve">които са общинска собственост, като пак там не е предвидено подаване на декларация; </w:t>
      </w:r>
    </w:p>
    <w:p w:rsidR="00F94AA3" w:rsidRPr="0060589E" w:rsidRDefault="00E63FB6" w:rsidP="00A351C4">
      <w:pPr>
        <w:pStyle w:val="a3"/>
        <w:numPr>
          <w:ilvl w:val="0"/>
          <w:numId w:val="15"/>
        </w:numPr>
        <w:jc w:val="both"/>
      </w:pPr>
      <w:r w:rsidRPr="0060589E">
        <w:t xml:space="preserve">към </w:t>
      </w:r>
      <w:r w:rsidR="00D54EF1" w:rsidRPr="0060589E">
        <w:t>0</w:t>
      </w:r>
      <w:r w:rsidR="0060589E" w:rsidRPr="0060589E">
        <w:t>6.11</w:t>
      </w:r>
      <w:r w:rsidR="00D54EF1" w:rsidRPr="0060589E">
        <w:t>.2020</w:t>
      </w:r>
      <w:r w:rsidRPr="0060589E">
        <w:t>г. задължението не е платено и не е извършена ревизия</w:t>
      </w:r>
      <w:r w:rsidR="001E4720" w:rsidRPr="0060589E">
        <w:t xml:space="preserve"> на задълженията за посочения пе</w:t>
      </w:r>
      <w:r w:rsidR="00F204EB" w:rsidRPr="0060589E">
        <w:t>р</w:t>
      </w:r>
      <w:r w:rsidR="001E4720" w:rsidRPr="0060589E">
        <w:t>иод</w:t>
      </w:r>
      <w:r w:rsidRPr="0060589E">
        <w:t xml:space="preserve">, </w:t>
      </w:r>
      <w:r w:rsidR="0080380E" w:rsidRPr="0060589E">
        <w:t>както</w:t>
      </w:r>
      <w:r w:rsidR="00AF52A7" w:rsidRPr="0060589E">
        <w:t xml:space="preserve"> и</w:t>
      </w:r>
      <w:r w:rsidR="00535E4D" w:rsidRPr="0060589E">
        <w:t xml:space="preserve"> </w:t>
      </w:r>
      <w:r w:rsidR="00C74A65" w:rsidRPr="0060589E">
        <w:t xml:space="preserve">въз основа на </w:t>
      </w:r>
      <w:r w:rsidRPr="0060589E">
        <w:t>следните:</w:t>
      </w:r>
    </w:p>
    <w:p w:rsidR="00C50C17" w:rsidRPr="004F678F" w:rsidRDefault="00C50C17" w:rsidP="00C27DA9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a3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>.</w:t>
      </w:r>
      <w:proofErr w:type="gramEnd"/>
      <w:r w:rsidRPr="0085323E">
        <w:rPr>
          <w:sz w:val="24"/>
          <w:szCs w:val="24"/>
        </w:rPr>
        <w:t xml:space="preserve">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</w:t>
      </w:r>
      <w:proofErr w:type="gramStart"/>
      <w:r w:rsidRPr="0085323E">
        <w:rPr>
          <w:sz w:val="24"/>
          <w:szCs w:val="24"/>
        </w:rPr>
        <w:t>и</w:t>
      </w:r>
      <w:proofErr w:type="gramEnd"/>
      <w:r w:rsidRPr="0085323E">
        <w:rPr>
          <w:sz w:val="24"/>
          <w:szCs w:val="24"/>
        </w:rPr>
        <w:t xml:space="preserve"> доп. </w:t>
      </w:r>
      <w:proofErr w:type="gramStart"/>
      <w:r w:rsidRPr="0085323E">
        <w:rPr>
          <w:sz w:val="24"/>
          <w:szCs w:val="24"/>
        </w:rPr>
        <w:t>с</w:t>
      </w:r>
      <w:proofErr w:type="gramEnd"/>
      <w:r w:rsidRPr="0085323E">
        <w:rPr>
          <w:sz w:val="24"/>
          <w:szCs w:val="24"/>
        </w:rPr>
        <w:t xml:space="preserve"> Решение № 204, взето с Протокол № 7 от 17.05.2016 г., изм. </w:t>
      </w:r>
      <w:proofErr w:type="gramStart"/>
      <w:r w:rsidRPr="0085323E">
        <w:rPr>
          <w:sz w:val="24"/>
          <w:szCs w:val="24"/>
        </w:rPr>
        <w:t>и</w:t>
      </w:r>
      <w:proofErr w:type="gramEnd"/>
      <w:r w:rsidRPr="0085323E">
        <w:rPr>
          <w:sz w:val="24"/>
          <w:szCs w:val="24"/>
        </w:rPr>
        <w:t xml:space="preserve"> доп. с Решение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взето с Протокол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от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r w:rsidRPr="0085323E">
        <w:rPr>
          <w:sz w:val="24"/>
          <w:szCs w:val="24"/>
        </w:rPr>
        <w:lastRenderedPageBreak/>
        <w:t>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8852FF" w:rsidRPr="008852FF" w:rsidRDefault="008852FF" w:rsidP="00D54EF1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D54EF1">
        <w:rPr>
          <w:color w:val="000000"/>
          <w:sz w:val="24"/>
          <w:lang w:val="bg-BG"/>
        </w:rPr>
        <w:t>1</w:t>
      </w:r>
      <w:r w:rsidR="0060589E">
        <w:rPr>
          <w:color w:val="000000"/>
          <w:sz w:val="24"/>
          <w:lang w:val="bg-BG"/>
        </w:rPr>
        <w:t>3.11</w:t>
      </w:r>
      <w:r w:rsidR="00CD0244">
        <w:rPr>
          <w:color w:val="000000"/>
          <w:sz w:val="24"/>
          <w:lang w:val="bg-BG"/>
        </w:rPr>
        <w:t>.2019</w:t>
      </w:r>
      <w:r w:rsidRPr="008852FF">
        <w:rPr>
          <w:color w:val="000000"/>
          <w:sz w:val="24"/>
          <w:lang w:val="bg-BG"/>
        </w:rPr>
        <w:t>г. г-</w:t>
      </w:r>
      <w:r w:rsidR="004F5009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60589E">
        <w:rPr>
          <w:color w:val="000000"/>
          <w:sz w:val="24"/>
          <w:lang w:val="bg-BG"/>
        </w:rPr>
        <w:t xml:space="preserve">Даниел Николов </w:t>
      </w:r>
      <w:proofErr w:type="spellStart"/>
      <w:r w:rsidR="0060589E">
        <w:rPr>
          <w:color w:val="000000"/>
          <w:sz w:val="24"/>
          <w:lang w:val="bg-BG"/>
        </w:rPr>
        <w:t>Каснаков</w:t>
      </w:r>
      <w:proofErr w:type="spellEnd"/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60589E">
        <w:rPr>
          <w:color w:val="000000"/>
          <w:sz w:val="24"/>
          <w:lang w:val="bg-BG"/>
        </w:rPr>
        <w:t>пълномощник</w:t>
      </w:r>
      <w:r w:rsidR="00D54EF1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на </w:t>
      </w:r>
      <w:r w:rsidR="00D54EF1">
        <w:rPr>
          <w:color w:val="000000"/>
          <w:sz w:val="24"/>
          <w:lang w:val="bg-BG"/>
        </w:rPr>
        <w:t>„</w:t>
      </w:r>
      <w:r w:rsidR="00474854">
        <w:rPr>
          <w:color w:val="000000"/>
          <w:sz w:val="24"/>
          <w:lang w:val="bg-BG"/>
        </w:rPr>
        <w:t>ПОРКИС</w:t>
      </w:r>
      <w:r w:rsidR="00D54EF1">
        <w:rPr>
          <w:color w:val="000000"/>
          <w:sz w:val="24"/>
          <w:lang w:val="bg-BG"/>
        </w:rPr>
        <w:t>“ ООД</w:t>
      </w:r>
      <w:r w:rsidR="000F55E6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с ЕИК </w:t>
      </w:r>
      <w:r w:rsidR="00474854">
        <w:rPr>
          <w:color w:val="000000"/>
          <w:sz w:val="24"/>
          <w:lang w:val="bg-BG"/>
        </w:rPr>
        <w:t>204195507</w:t>
      </w:r>
      <w:r w:rsidR="0072589A">
        <w:rPr>
          <w:color w:val="000000"/>
          <w:sz w:val="24"/>
          <w:lang w:val="bg-BG"/>
        </w:rPr>
        <w:t xml:space="preserve">, </w:t>
      </w:r>
      <w:r w:rsidR="0060589E">
        <w:rPr>
          <w:color w:val="000000"/>
          <w:sz w:val="24"/>
          <w:lang w:val="bg-BG"/>
        </w:rPr>
        <w:t xml:space="preserve">(пълномощно рег. № 1495/17.07.2019г. при нотариус Павлина Петрова – рег. № 186),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4F5009" w:rsidRPr="004F5009">
        <w:rPr>
          <w:color w:val="000000"/>
          <w:sz w:val="24"/>
          <w:lang w:val="bg-BG"/>
        </w:rPr>
        <w:t>1</w:t>
      </w:r>
      <w:r w:rsidR="00CD0244">
        <w:rPr>
          <w:color w:val="000000"/>
          <w:sz w:val="24"/>
          <w:lang w:val="bg-BG"/>
        </w:rPr>
        <w:t>9</w:t>
      </w:r>
      <w:r w:rsidR="004F5009" w:rsidRPr="004F5009">
        <w:rPr>
          <w:color w:val="000000"/>
          <w:sz w:val="24"/>
          <w:lang w:val="bg-BG"/>
        </w:rPr>
        <w:t>Ф</w:t>
      </w:r>
      <w:r w:rsidR="00CD0244">
        <w:rPr>
          <w:color w:val="000000"/>
          <w:sz w:val="24"/>
          <w:lang w:val="bg-BG"/>
        </w:rPr>
        <w:t>-</w:t>
      </w:r>
      <w:r w:rsidR="0060589E">
        <w:rPr>
          <w:color w:val="000000"/>
          <w:sz w:val="24"/>
          <w:lang w:val="bg-BG"/>
        </w:rPr>
        <w:t>8128-1</w:t>
      </w:r>
      <w:r w:rsidRPr="008852FF">
        <w:rPr>
          <w:color w:val="000000"/>
          <w:sz w:val="24"/>
          <w:lang w:val="bg-BG"/>
        </w:rPr>
        <w:t>/</w:t>
      </w:r>
      <w:r w:rsidR="0060589E">
        <w:rPr>
          <w:color w:val="000000"/>
          <w:sz w:val="24"/>
          <w:lang w:val="bg-BG"/>
        </w:rPr>
        <w:t>13.11</w:t>
      </w:r>
      <w:r w:rsidR="00CD0244">
        <w:rPr>
          <w:color w:val="000000"/>
          <w:sz w:val="24"/>
          <w:lang w:val="bg-BG"/>
        </w:rPr>
        <w:t>.2019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60589E">
        <w:rPr>
          <w:color w:val="000000"/>
          <w:sz w:val="24"/>
          <w:lang w:val="bg-BG"/>
        </w:rPr>
        <w:t>6,00</w:t>
      </w:r>
      <w:r w:rsidRPr="008852FF">
        <w:rPr>
          <w:color w:val="000000"/>
          <w:sz w:val="24"/>
          <w:lang w:val="bg-BG"/>
        </w:rPr>
        <w:t xml:space="preserve"> кв. м </w:t>
      </w:r>
      <w:r w:rsidR="00B90D2C">
        <w:rPr>
          <w:color w:val="000000"/>
          <w:sz w:val="24"/>
          <w:lang w:val="bg-BG"/>
        </w:rPr>
        <w:t xml:space="preserve">пред </w:t>
      </w:r>
      <w:r w:rsidR="0060589E">
        <w:rPr>
          <w:color w:val="000000"/>
          <w:sz w:val="24"/>
          <w:lang w:val="bg-BG"/>
        </w:rPr>
        <w:t>ресторант</w:t>
      </w:r>
      <w:r w:rsidR="00D54EF1">
        <w:rPr>
          <w:color w:val="000000"/>
          <w:sz w:val="24"/>
          <w:lang w:val="bg-BG"/>
        </w:rPr>
        <w:t xml:space="preserve"> „</w:t>
      </w:r>
      <w:r w:rsidR="0060589E">
        <w:rPr>
          <w:color w:val="000000"/>
          <w:sz w:val="24"/>
          <w:lang w:val="bg-BG"/>
        </w:rPr>
        <w:t>Златна круша</w:t>
      </w:r>
      <w:r w:rsidR="00D54EF1">
        <w:rPr>
          <w:color w:val="000000"/>
          <w:sz w:val="24"/>
          <w:lang w:val="bg-BG"/>
        </w:rPr>
        <w:t xml:space="preserve">“, </w:t>
      </w:r>
      <w:proofErr w:type="spellStart"/>
      <w:r w:rsidR="00D54EF1">
        <w:rPr>
          <w:color w:val="000000"/>
          <w:sz w:val="24"/>
          <w:lang w:val="bg-BG"/>
        </w:rPr>
        <w:t>находящ</w:t>
      </w:r>
      <w:proofErr w:type="spellEnd"/>
      <w:r w:rsidR="00D54EF1">
        <w:rPr>
          <w:color w:val="000000"/>
          <w:sz w:val="24"/>
          <w:lang w:val="bg-BG"/>
        </w:rPr>
        <w:t xml:space="preserve"> се в гр. Пловдив, ул. </w:t>
      </w:r>
      <w:r w:rsidR="0060589E">
        <w:rPr>
          <w:color w:val="000000"/>
          <w:sz w:val="24"/>
          <w:lang w:val="bg-BG"/>
        </w:rPr>
        <w:t>Отец Паисий</w:t>
      </w:r>
      <w:r w:rsidR="00D54EF1">
        <w:rPr>
          <w:color w:val="000000"/>
          <w:sz w:val="24"/>
          <w:lang w:val="bg-BG"/>
        </w:rPr>
        <w:t xml:space="preserve"> № </w:t>
      </w:r>
      <w:r w:rsidR="0060589E">
        <w:rPr>
          <w:color w:val="000000"/>
          <w:sz w:val="24"/>
          <w:lang w:val="bg-BG"/>
        </w:rPr>
        <w:t>30</w:t>
      </w:r>
      <w:r w:rsidRPr="008852FF">
        <w:rPr>
          <w:color w:val="000000"/>
          <w:sz w:val="24"/>
          <w:lang w:val="bg-BG"/>
        </w:rPr>
        <w:t xml:space="preserve">, за периода от </w:t>
      </w:r>
      <w:r w:rsidR="00D54EF1">
        <w:rPr>
          <w:color w:val="000000"/>
          <w:sz w:val="24"/>
          <w:lang w:val="bg-BG"/>
        </w:rPr>
        <w:t>1</w:t>
      </w:r>
      <w:r w:rsidR="0060589E">
        <w:rPr>
          <w:color w:val="000000"/>
          <w:sz w:val="24"/>
          <w:lang w:val="bg-BG"/>
        </w:rPr>
        <w:t>8.1</w:t>
      </w:r>
      <w:r w:rsidR="000F5F31">
        <w:rPr>
          <w:color w:val="000000"/>
          <w:sz w:val="24"/>
          <w:lang w:val="bg-BG"/>
        </w:rPr>
        <w:t>1</w:t>
      </w:r>
      <w:r w:rsidR="00CD0244">
        <w:rPr>
          <w:color w:val="000000"/>
          <w:sz w:val="24"/>
          <w:lang w:val="bg-BG"/>
        </w:rPr>
        <w:t>.20</w:t>
      </w:r>
      <w:r w:rsidR="0060589E">
        <w:rPr>
          <w:color w:val="000000"/>
          <w:sz w:val="24"/>
          <w:lang w:val="bg-BG"/>
        </w:rPr>
        <w:t>19</w:t>
      </w:r>
      <w:r w:rsidRPr="008852FF">
        <w:rPr>
          <w:color w:val="000000"/>
          <w:sz w:val="24"/>
          <w:lang w:val="bg-BG"/>
        </w:rPr>
        <w:t xml:space="preserve"> г. до </w:t>
      </w:r>
      <w:r w:rsidR="0060589E">
        <w:rPr>
          <w:color w:val="000000"/>
          <w:sz w:val="24"/>
          <w:lang w:val="bg-BG"/>
        </w:rPr>
        <w:t>31</w:t>
      </w:r>
      <w:r w:rsidR="000F5F31">
        <w:rPr>
          <w:color w:val="000000"/>
          <w:sz w:val="24"/>
          <w:lang w:val="bg-BG"/>
        </w:rPr>
        <w:t>.</w:t>
      </w:r>
      <w:r w:rsidR="0060589E">
        <w:rPr>
          <w:color w:val="000000"/>
          <w:sz w:val="24"/>
          <w:lang w:val="bg-BG"/>
        </w:rPr>
        <w:t>10</w:t>
      </w:r>
      <w:r w:rsidR="00D54EF1">
        <w:rPr>
          <w:color w:val="000000"/>
          <w:sz w:val="24"/>
          <w:lang w:val="bg-BG"/>
        </w:rPr>
        <w:t>.202</w:t>
      </w:r>
      <w:r w:rsidR="0060589E">
        <w:rPr>
          <w:color w:val="000000"/>
          <w:sz w:val="24"/>
          <w:lang w:val="bg-BG"/>
        </w:rPr>
        <w:t>0</w:t>
      </w:r>
      <w:r w:rsidRPr="008852FF">
        <w:rPr>
          <w:color w:val="000000"/>
          <w:sz w:val="24"/>
          <w:lang w:val="bg-BG"/>
        </w:rPr>
        <w:t xml:space="preserve"> г.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474854">
        <w:rPr>
          <w:sz w:val="24"/>
          <w:szCs w:val="24"/>
          <w:lang w:val="en-AU"/>
        </w:rPr>
        <w:t>ОБ-001372/19.11.2019г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D54EF1">
        <w:rPr>
          <w:sz w:val="24"/>
          <w:szCs w:val="24"/>
          <w:lang w:val="bg-BG"/>
        </w:rPr>
        <w:t>„</w:t>
      </w:r>
      <w:r w:rsidR="00474854">
        <w:rPr>
          <w:sz w:val="24"/>
          <w:szCs w:val="24"/>
          <w:lang w:val="bg-BG"/>
        </w:rPr>
        <w:t>ПОРКИС</w:t>
      </w:r>
      <w:r w:rsidR="00D54EF1">
        <w:rPr>
          <w:sz w:val="24"/>
          <w:szCs w:val="24"/>
          <w:lang w:val="bg-BG"/>
        </w:rPr>
        <w:t xml:space="preserve">“ ООД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60589E">
        <w:rPr>
          <w:sz w:val="24"/>
          <w:szCs w:val="24"/>
          <w:lang w:val="bg-BG"/>
        </w:rPr>
        <w:t>6</w:t>
      </w:r>
      <w:r w:rsidR="0060589E" w:rsidRPr="0060589E">
        <w:rPr>
          <w:color w:val="000000"/>
          <w:sz w:val="24"/>
          <w:lang w:val="bg-BG"/>
        </w:rPr>
        <w:t xml:space="preserve">,00 кв. м пред ресторант „Златна круша“, </w:t>
      </w:r>
      <w:proofErr w:type="spellStart"/>
      <w:r w:rsidR="0060589E" w:rsidRPr="0060589E">
        <w:rPr>
          <w:color w:val="000000"/>
          <w:sz w:val="24"/>
          <w:lang w:val="bg-BG"/>
        </w:rPr>
        <w:t>находящ</w:t>
      </w:r>
      <w:proofErr w:type="spellEnd"/>
      <w:r w:rsidR="0060589E" w:rsidRPr="0060589E">
        <w:rPr>
          <w:color w:val="000000"/>
          <w:sz w:val="24"/>
          <w:lang w:val="bg-BG"/>
        </w:rPr>
        <w:t xml:space="preserve"> се в гр. Пловдив, ул. Отец Паисий № 30, за периода от 18.11.2019 г. до 31.10.2020 г.</w:t>
      </w:r>
    </w:p>
    <w:p w:rsidR="007F56D6" w:rsidRPr="00020505" w:rsidRDefault="007F56D6" w:rsidP="007F56D6">
      <w:pPr>
        <w:pStyle w:val="a3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474854">
        <w:rPr>
          <w:szCs w:val="24"/>
          <w:lang w:val="en-AU"/>
        </w:rPr>
        <w:t>ОБ-001372/19.11.2019г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D54EF1">
        <w:rPr>
          <w:szCs w:val="24"/>
        </w:rPr>
        <w:t>„</w:t>
      </w:r>
      <w:r w:rsidR="00474854">
        <w:rPr>
          <w:szCs w:val="24"/>
        </w:rPr>
        <w:t>ПОРКИС</w:t>
      </w:r>
      <w:r w:rsidR="00D54EF1">
        <w:rPr>
          <w:szCs w:val="24"/>
        </w:rPr>
        <w:t>“ ООД</w:t>
      </w:r>
      <w:r w:rsidR="006169F0">
        <w:rPr>
          <w:szCs w:val="24"/>
        </w:rPr>
        <w:t xml:space="preserve"> </w:t>
      </w:r>
      <w:r w:rsidR="00F572FB" w:rsidRPr="00020505">
        <w:rPr>
          <w:szCs w:val="24"/>
        </w:rPr>
        <w:t xml:space="preserve">с ЕИК </w:t>
      </w:r>
      <w:r w:rsidR="00474854">
        <w:rPr>
          <w:szCs w:val="24"/>
        </w:rPr>
        <w:t>204195507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60589E" w:rsidRPr="008852FF">
        <w:rPr>
          <w:color w:val="000000"/>
        </w:rPr>
        <w:t>г-</w:t>
      </w:r>
      <w:r w:rsidR="0060589E">
        <w:rPr>
          <w:color w:val="000000"/>
        </w:rPr>
        <w:t>н</w:t>
      </w:r>
      <w:r w:rsidR="0060589E" w:rsidRPr="008852FF">
        <w:rPr>
          <w:color w:val="000000"/>
        </w:rPr>
        <w:t xml:space="preserve"> </w:t>
      </w:r>
      <w:r w:rsidR="0060589E">
        <w:rPr>
          <w:color w:val="000000"/>
        </w:rPr>
        <w:t xml:space="preserve">Даниел Николов </w:t>
      </w:r>
      <w:proofErr w:type="spellStart"/>
      <w:r w:rsidR="0060589E">
        <w:rPr>
          <w:color w:val="000000"/>
        </w:rPr>
        <w:t>Каснаков</w:t>
      </w:r>
      <w:proofErr w:type="spellEnd"/>
      <w:r w:rsidR="0060589E" w:rsidRPr="008852FF">
        <w:rPr>
          <w:color w:val="000000"/>
        </w:rPr>
        <w:t>, дейст</w:t>
      </w:r>
      <w:r w:rsidR="0060589E">
        <w:rPr>
          <w:color w:val="000000"/>
        </w:rPr>
        <w:t xml:space="preserve">ващ в качеството на пълномощник </w:t>
      </w:r>
      <w:r w:rsidR="0060589E" w:rsidRPr="008852FF">
        <w:rPr>
          <w:color w:val="000000"/>
        </w:rPr>
        <w:t xml:space="preserve">на </w:t>
      </w:r>
      <w:r w:rsidR="0060589E">
        <w:rPr>
          <w:color w:val="000000"/>
        </w:rPr>
        <w:t xml:space="preserve">„ПОРКИС“ ООД </w:t>
      </w:r>
      <w:r w:rsidR="0060589E" w:rsidRPr="008852FF">
        <w:rPr>
          <w:color w:val="000000"/>
        </w:rPr>
        <w:t xml:space="preserve">с ЕИК </w:t>
      </w:r>
      <w:r w:rsidR="0060589E">
        <w:rPr>
          <w:color w:val="000000"/>
        </w:rPr>
        <w:t>204195507, (пълномощно рег. № 1495/17.07.2019г. при нотариус Павлина Петрова – рег. № 186)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0F55E6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6169F0">
        <w:rPr>
          <w:szCs w:val="24"/>
          <w:lang w:val="en-AU"/>
        </w:rPr>
        <w:t>ОБ-0013</w:t>
      </w:r>
      <w:r w:rsidR="0060589E">
        <w:rPr>
          <w:szCs w:val="24"/>
        </w:rPr>
        <w:t>72</w:t>
      </w:r>
      <w:r w:rsidR="00F572FB" w:rsidRPr="00020505">
        <w:rPr>
          <w:szCs w:val="24"/>
          <w:lang w:val="en-AU"/>
        </w:rPr>
        <w:t>.</w:t>
      </w:r>
    </w:p>
    <w:p w:rsidR="006F5DEC" w:rsidRPr="004F678F" w:rsidRDefault="006F5DEC" w:rsidP="00500448">
      <w:pPr>
        <w:pStyle w:val="a3"/>
        <w:jc w:val="both"/>
        <w:rPr>
          <w:rFonts w:eastAsia="Calibri"/>
          <w:sz w:val="12"/>
          <w:szCs w:val="12"/>
          <w:lang w:eastAsia="en-US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4F678F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</w:t>
      </w:r>
      <w:proofErr w:type="spellStart"/>
      <w:r w:rsidR="00874AE0">
        <w:rPr>
          <w:color w:val="000000" w:themeColor="text1"/>
          <w:szCs w:val="24"/>
        </w:rPr>
        <w:t>01</w:t>
      </w:r>
      <w:proofErr w:type="spellEnd"/>
      <w:r w:rsidR="00874AE0">
        <w:rPr>
          <w:color w:val="000000" w:themeColor="text1"/>
          <w:szCs w:val="24"/>
        </w:rPr>
        <w:t>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Pr="00B90D2C" w:rsidRDefault="007F56D6" w:rsidP="00B90D2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753A44" w:rsidRPr="00C05811" w:rsidRDefault="00753A44" w:rsidP="00753A44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D061B5" w:rsidRPr="00F01C31" w:rsidRDefault="00D061B5" w:rsidP="00D061B5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 w:rsidR="007771F9">
        <w:rPr>
          <w:szCs w:val="24"/>
        </w:rPr>
        <w:t>20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474854">
        <w:rPr>
          <w:szCs w:val="24"/>
        </w:rPr>
        <w:t>ОБ-001372/19.11.2019г</w:t>
      </w:r>
      <w:r w:rsidR="00F572FB"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90D2C" w:rsidRDefault="00D061B5" w:rsidP="00B90D2C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D061B5" w:rsidRDefault="00D061B5" w:rsidP="00D061B5">
      <w:pPr>
        <w:pStyle w:val="a6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Default="00D061B5" w:rsidP="0095737E">
      <w:pPr>
        <w:pStyle w:val="a6"/>
        <w:jc w:val="both"/>
        <w:rPr>
          <w:b/>
          <w:i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60589E">
        <w:rPr>
          <w:b/>
          <w:i/>
          <w:szCs w:val="24"/>
        </w:rPr>
        <w:t>6,00</w:t>
      </w:r>
      <w:r w:rsidRPr="00A86DDA">
        <w:rPr>
          <w:b/>
          <w:i/>
          <w:szCs w:val="24"/>
        </w:rPr>
        <w:t xml:space="preserve"> 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60589E">
        <w:rPr>
          <w:b/>
          <w:i/>
          <w:szCs w:val="24"/>
        </w:rPr>
        <w:t>144,00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60589E" w:rsidRDefault="0060589E" w:rsidP="0095737E">
      <w:pPr>
        <w:pStyle w:val="a6"/>
        <w:jc w:val="both"/>
        <w:rPr>
          <w:b/>
          <w:i/>
          <w:szCs w:val="24"/>
        </w:rPr>
      </w:pPr>
    </w:p>
    <w:p w:rsidR="0060589E" w:rsidRPr="00C05811" w:rsidRDefault="0060589E" w:rsidP="0095737E">
      <w:pPr>
        <w:pStyle w:val="a6"/>
        <w:jc w:val="both"/>
        <w:rPr>
          <w:color w:val="000000" w:themeColor="text1"/>
          <w:szCs w:val="24"/>
        </w:rPr>
      </w:pPr>
      <w:r w:rsidRPr="0060589E">
        <w:rPr>
          <w:color w:val="000000" w:themeColor="text1"/>
          <w:szCs w:val="24"/>
        </w:rPr>
        <w:tab/>
        <w:t xml:space="preserve">С Решение № 75, взето с Протокол № 6 от 09.04.2020 г. на Общински съвет-Пловдив, е взето решение за отпадане на задължението за заплащане на такса по чл. 72 от Закона за местните данъци и такси от ползвателите на място общинска собственост, които имат </w:t>
      </w:r>
      <w:r w:rsidRPr="0060589E">
        <w:rPr>
          <w:color w:val="000000" w:themeColor="text1"/>
          <w:szCs w:val="24"/>
        </w:rPr>
        <w:lastRenderedPageBreak/>
        <w:t>издадени разрешения за ползване на място общинска собственост по смисъла на чл. 7, ал. 1 (за периода от 14.03.2020г. до 13.05.2020г.) на Наредба за реда и условията за издаване на разрешение за ползване на място общинска собственост на територията на община Пловдив. Съгласно Решение № 107, взето с Протокол № 7 от 14.05.2020 г. на Общински съвет-Пловдив, се освобождават от заплащане на такса, за периода от 13.05.2020г. до 31.08.2020г., всички ползватели на място общинска собственост за поставяне на маси за открито сервиране.</w:t>
      </w:r>
    </w:p>
    <w:p w:rsidR="00753A44" w:rsidRPr="00EA0831" w:rsidRDefault="00753A44" w:rsidP="00753A44">
      <w:pPr>
        <w:pStyle w:val="a6"/>
        <w:ind w:left="1571"/>
        <w:jc w:val="both"/>
        <w:rPr>
          <w:color w:val="000000" w:themeColor="text1"/>
          <w:sz w:val="16"/>
          <w:szCs w:val="16"/>
        </w:rPr>
      </w:pPr>
    </w:p>
    <w:p w:rsidR="007876A7" w:rsidRPr="00283950" w:rsidRDefault="007F56D6" w:rsidP="00283950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474854">
        <w:rPr>
          <w:color w:val="000000" w:themeColor="text1"/>
          <w:szCs w:val="24"/>
        </w:rPr>
        <w:t>ОБ-001372/19.11.2019г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 xml:space="preserve">за ползване на място общинска собственост за поставяне на </w:t>
      </w:r>
      <w:proofErr w:type="spellStart"/>
      <w:r w:rsidR="009A122D" w:rsidRPr="008A1B54">
        <w:t>преместваеми</w:t>
      </w:r>
      <w:proofErr w:type="spellEnd"/>
      <w:r w:rsidR="009A122D" w:rsidRPr="008A1B54"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площ </w:t>
      </w:r>
      <w:r w:rsidR="0060589E">
        <w:rPr>
          <w:color w:val="000000"/>
        </w:rPr>
        <w:t>6,00</w:t>
      </w:r>
      <w:r w:rsidR="0060589E" w:rsidRPr="008852FF">
        <w:rPr>
          <w:color w:val="000000"/>
        </w:rPr>
        <w:t xml:space="preserve"> кв. м </w:t>
      </w:r>
      <w:r w:rsidR="0060589E">
        <w:rPr>
          <w:color w:val="000000"/>
        </w:rPr>
        <w:t xml:space="preserve">пред ресторант „Златна круша“, </w:t>
      </w:r>
      <w:proofErr w:type="spellStart"/>
      <w:r w:rsidR="0060589E">
        <w:rPr>
          <w:color w:val="000000"/>
        </w:rPr>
        <w:t>находящ</w:t>
      </w:r>
      <w:proofErr w:type="spellEnd"/>
      <w:r w:rsidR="0060589E">
        <w:rPr>
          <w:color w:val="000000"/>
        </w:rPr>
        <w:t xml:space="preserve"> се в гр. Пловдив, ул. Отец Паисий № 30</w:t>
      </w:r>
      <w:r w:rsidR="00753A44" w:rsidRPr="0039264B">
        <w:rPr>
          <w:color w:val="FF0000"/>
        </w:rPr>
        <w:t xml:space="preserve">, </w:t>
      </w:r>
      <w:r w:rsidR="00753A44" w:rsidRPr="00C05811">
        <w:rPr>
          <w:color w:val="000000" w:themeColor="text1"/>
        </w:rPr>
        <w:t>за периода на ползване на общинск</w:t>
      </w:r>
      <w:r w:rsidR="0017149A">
        <w:rPr>
          <w:color w:val="000000" w:themeColor="text1"/>
        </w:rPr>
        <w:t>ото</w:t>
      </w:r>
      <w:r w:rsidR="00753A44" w:rsidRPr="00C05811">
        <w:rPr>
          <w:color w:val="000000" w:themeColor="text1"/>
        </w:rPr>
        <w:t xml:space="preserve"> </w:t>
      </w:r>
      <w:r w:rsidR="005740C1">
        <w:rPr>
          <w:color w:val="000000" w:themeColor="text1"/>
        </w:rPr>
        <w:t>място</w:t>
      </w:r>
      <w:r w:rsidR="00753A44" w:rsidRPr="00C05811">
        <w:rPr>
          <w:color w:val="000000" w:themeColor="text1"/>
        </w:rPr>
        <w:t xml:space="preserve"> от </w:t>
      </w:r>
      <w:r w:rsidR="000F5F31">
        <w:rPr>
          <w:color w:val="000000" w:themeColor="text1"/>
          <w:szCs w:val="24"/>
        </w:rPr>
        <w:t>1</w:t>
      </w:r>
      <w:r w:rsidR="0060589E">
        <w:rPr>
          <w:color w:val="000000" w:themeColor="text1"/>
          <w:szCs w:val="24"/>
        </w:rPr>
        <w:t>8.1</w:t>
      </w:r>
      <w:r w:rsidR="000F5F31">
        <w:rPr>
          <w:color w:val="000000" w:themeColor="text1"/>
          <w:szCs w:val="24"/>
        </w:rPr>
        <w:t>1.20</w:t>
      </w:r>
      <w:r w:rsidR="0060589E">
        <w:rPr>
          <w:color w:val="000000" w:themeColor="text1"/>
          <w:szCs w:val="24"/>
        </w:rPr>
        <w:t>19</w:t>
      </w:r>
      <w:r w:rsidR="000F5F31">
        <w:rPr>
          <w:color w:val="000000" w:themeColor="text1"/>
          <w:szCs w:val="24"/>
        </w:rPr>
        <w:t xml:space="preserve"> г. до </w:t>
      </w:r>
      <w:r w:rsidR="0060589E">
        <w:rPr>
          <w:color w:val="000000" w:themeColor="text1"/>
          <w:szCs w:val="24"/>
        </w:rPr>
        <w:t>31.10</w:t>
      </w:r>
      <w:r w:rsidR="000F5F31">
        <w:rPr>
          <w:color w:val="000000" w:themeColor="text1"/>
          <w:szCs w:val="24"/>
        </w:rPr>
        <w:t xml:space="preserve">.2020 </w:t>
      </w:r>
      <w:r w:rsidR="00601AD2" w:rsidRPr="003213A1">
        <w:rPr>
          <w:color w:val="000000" w:themeColor="text1"/>
          <w:szCs w:val="24"/>
        </w:rPr>
        <w:t>г</w:t>
      </w:r>
      <w:r w:rsidR="005C55DC">
        <w:rPr>
          <w:color w:val="000000" w:themeColor="text1"/>
          <w:szCs w:val="24"/>
        </w:rPr>
        <w:t>.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F5DEC" w:rsidRPr="004F678F" w:rsidRDefault="006F5DEC" w:rsidP="00753A44">
      <w:pPr>
        <w:pStyle w:val="a3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3134"/>
        <w:gridCol w:w="2835"/>
        <w:gridCol w:w="2694"/>
      </w:tblGrid>
      <w:tr w:rsidR="0065222C" w:rsidRPr="00C05811" w:rsidTr="0065222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</w:tr>
      <w:tr w:rsidR="0060589E" w:rsidRPr="003213A1" w:rsidTr="001657F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9E" w:rsidRPr="003213A1" w:rsidRDefault="0060589E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E" w:rsidRDefault="0060589E" w:rsidP="001657FF">
            <w:r w:rsidRPr="0057167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9E" w:rsidRPr="003213A1" w:rsidRDefault="007C0839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18</w:t>
            </w:r>
            <w:r w:rsidR="0060589E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60589E"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="0060589E" w:rsidRPr="003213A1">
              <w:rPr>
                <w:color w:val="000000" w:themeColor="text1"/>
                <w:sz w:val="24"/>
                <w:szCs w:val="24"/>
                <w:lang w:val="bg-BG"/>
              </w:rPr>
              <w:t>.2019г.-3</w:t>
            </w:r>
            <w:r w:rsidR="0060589E">
              <w:rPr>
                <w:color w:val="000000" w:themeColor="text1"/>
                <w:sz w:val="24"/>
                <w:szCs w:val="24"/>
                <w:lang w:val="bg-BG"/>
              </w:rPr>
              <w:t>0.11</w:t>
            </w:r>
            <w:r w:rsidR="0060589E" w:rsidRPr="003213A1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9E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52,00</w:t>
            </w:r>
          </w:p>
        </w:tc>
      </w:tr>
      <w:tr w:rsidR="0060589E" w:rsidRPr="003213A1" w:rsidTr="001657F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9E" w:rsidRPr="003213A1" w:rsidRDefault="0060589E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E" w:rsidRDefault="0060589E" w:rsidP="001657FF">
            <w:r w:rsidRPr="0057167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9E" w:rsidRPr="003213A1" w:rsidRDefault="0060589E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01.1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9E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</w:tr>
      <w:tr w:rsidR="003213A1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60589E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3213A1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7C0839" w:rsidP="007771F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="00497B75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proofErr w:type="spellStart"/>
            <w:r w:rsidR="00497B75" w:rsidRPr="003213A1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497B75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proofErr w:type="spellEnd"/>
            <w:r w:rsidR="00497B75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="00497B75" w:rsidRPr="003213A1">
              <w:rPr>
                <w:color w:val="000000" w:themeColor="text1"/>
                <w:sz w:val="24"/>
                <w:szCs w:val="24"/>
                <w:lang w:val="bg-BG"/>
              </w:rPr>
              <w:t>г.-3</w:t>
            </w:r>
            <w:r w:rsidR="00497B75">
              <w:rPr>
                <w:color w:val="000000" w:themeColor="text1"/>
                <w:sz w:val="24"/>
                <w:szCs w:val="24"/>
                <w:lang w:val="bg-BG"/>
              </w:rPr>
              <w:t>1.01</w:t>
            </w:r>
            <w:r w:rsidR="00497B75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="00497B75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3213A1" w:rsidRPr="003213A1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1" w:rsidRPr="003213A1" w:rsidRDefault="007C0839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</w:tr>
      <w:tr w:rsidR="000F5F31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60589E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497B75" w:rsidP="007771F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2A615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7C0839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</w:tr>
      <w:tr w:rsidR="000F5F31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60589E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2A6151" w:rsidP="007771F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13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7C0839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50,32</w:t>
            </w:r>
          </w:p>
        </w:tc>
      </w:tr>
      <w:tr w:rsidR="007C0839" w:rsidRPr="003213A1" w:rsidTr="001657F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</w:tr>
      <w:tr w:rsidR="007C0839" w:rsidRPr="003213A1" w:rsidTr="001657F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</w:tr>
      <w:tr w:rsidR="0065222C" w:rsidRPr="003213A1" w:rsidTr="003213A1">
        <w:trPr>
          <w:trHeight w:val="34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7C0839" w:rsidP="007C0839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18.1</w:t>
            </w:r>
            <w:r w:rsidR="002A6151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6A1E54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19</w:t>
            </w:r>
            <w:r w:rsidR="006A1E54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3C0F19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="003C0F19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="00CD0244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="002A6151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="00CD0244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7C0839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702,32</w:t>
            </w:r>
          </w:p>
        </w:tc>
      </w:tr>
    </w:tbl>
    <w:p w:rsidR="003B6841" w:rsidRPr="004F678F" w:rsidRDefault="003B6841" w:rsidP="007876A7">
      <w:pPr>
        <w:pStyle w:val="a3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2A6151" w:rsidRPr="002A6151">
        <w:rPr>
          <w:sz w:val="24"/>
          <w:szCs w:val="24"/>
          <w:lang w:val="bg-BG"/>
        </w:rPr>
        <w:t>1</w:t>
      </w:r>
      <w:r w:rsidR="007C0839">
        <w:rPr>
          <w:sz w:val="24"/>
          <w:szCs w:val="24"/>
          <w:lang w:val="bg-BG"/>
        </w:rPr>
        <w:t>8.1</w:t>
      </w:r>
      <w:r w:rsidR="002A6151" w:rsidRPr="002A6151">
        <w:rPr>
          <w:sz w:val="24"/>
          <w:szCs w:val="24"/>
          <w:lang w:val="bg-BG"/>
        </w:rPr>
        <w:t>1.20</w:t>
      </w:r>
      <w:r w:rsidR="007C0839">
        <w:rPr>
          <w:sz w:val="24"/>
          <w:szCs w:val="24"/>
          <w:lang w:val="bg-BG"/>
        </w:rPr>
        <w:t>19</w:t>
      </w:r>
      <w:r w:rsidR="002A6151" w:rsidRPr="002A6151">
        <w:rPr>
          <w:sz w:val="24"/>
          <w:szCs w:val="24"/>
          <w:lang w:val="bg-BG"/>
        </w:rPr>
        <w:t xml:space="preserve"> г. до </w:t>
      </w:r>
      <w:r w:rsidR="007C0839">
        <w:rPr>
          <w:sz w:val="24"/>
          <w:szCs w:val="24"/>
          <w:lang w:val="bg-BG"/>
        </w:rPr>
        <w:t>31.10</w:t>
      </w:r>
      <w:r w:rsidR="002A6151" w:rsidRPr="002A6151">
        <w:rPr>
          <w:sz w:val="24"/>
          <w:szCs w:val="24"/>
          <w:lang w:val="bg-BG"/>
        </w:rPr>
        <w:t>.2020</w:t>
      </w:r>
      <w:r w:rsidR="002A6151">
        <w:rPr>
          <w:sz w:val="24"/>
          <w:szCs w:val="24"/>
          <w:lang w:val="bg-BG"/>
        </w:rPr>
        <w:t>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474854">
        <w:rPr>
          <w:sz w:val="24"/>
          <w:szCs w:val="24"/>
        </w:rPr>
        <w:t>ОБ-001372/19.11.2019г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proofErr w:type="gramStart"/>
      <w:r w:rsidR="009A122D" w:rsidRPr="009A122D">
        <w:rPr>
          <w:sz w:val="24"/>
          <w:szCs w:val="24"/>
        </w:rPr>
        <w:t>за</w:t>
      </w:r>
      <w:proofErr w:type="spellEnd"/>
      <w:proofErr w:type="gram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чл.7,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7C0839">
        <w:rPr>
          <w:b/>
          <w:sz w:val="24"/>
          <w:szCs w:val="24"/>
          <w:lang w:val="bg-BG"/>
        </w:rPr>
        <w:t>842</w:t>
      </w:r>
      <w:proofErr w:type="gramStart"/>
      <w:r w:rsidR="007C0839">
        <w:rPr>
          <w:b/>
          <w:sz w:val="24"/>
          <w:szCs w:val="24"/>
          <w:lang w:val="bg-BG"/>
        </w:rPr>
        <w:t>,78</w:t>
      </w:r>
      <w:proofErr w:type="gramEnd"/>
      <w:r w:rsidR="00373205" w:rsidRPr="009A122D">
        <w:rPr>
          <w:b/>
          <w:sz w:val="24"/>
          <w:szCs w:val="24"/>
          <w:lang w:val="bg-BG"/>
        </w:rPr>
        <w:t xml:space="preserve"> 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5C55DC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7F2746" w:rsidRPr="00C05811" w:rsidRDefault="005C55DC" w:rsidP="005C55D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474854">
        <w:rPr>
          <w:color w:val="000000" w:themeColor="text1"/>
          <w:szCs w:val="24"/>
        </w:rPr>
        <w:t>ОБ-001372/19.11.2019г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Default="005C55DC" w:rsidP="00F94AA3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7C0839">
        <w:rPr>
          <w:szCs w:val="24"/>
        </w:rPr>
        <w:tab/>
      </w:r>
      <w:r w:rsidRPr="007C0839">
        <w:rPr>
          <w:szCs w:val="24"/>
        </w:rPr>
        <w:tab/>
      </w:r>
      <w:r w:rsidR="00C957D9" w:rsidRPr="007C0839">
        <w:rPr>
          <w:szCs w:val="24"/>
        </w:rPr>
        <w:t>Н</w:t>
      </w:r>
      <w:r w:rsidR="00C957D9" w:rsidRPr="007C0839">
        <w:rPr>
          <w:rFonts w:eastAsia="Calibri"/>
          <w:iCs/>
          <w:szCs w:val="24"/>
          <w:lang w:eastAsia="en-US"/>
        </w:rPr>
        <w:t xml:space="preserve">а </w:t>
      </w:r>
      <w:r w:rsidR="003213A1" w:rsidRPr="007C0839">
        <w:rPr>
          <w:rFonts w:eastAsia="Calibri"/>
          <w:iCs/>
          <w:szCs w:val="24"/>
          <w:lang w:eastAsia="en-US"/>
        </w:rPr>
        <w:t>0</w:t>
      </w:r>
      <w:r w:rsidR="007C0839" w:rsidRPr="007C0839">
        <w:rPr>
          <w:rFonts w:eastAsia="Calibri"/>
          <w:iCs/>
          <w:szCs w:val="24"/>
          <w:lang w:eastAsia="en-US"/>
        </w:rPr>
        <w:t>6.11</w:t>
      </w:r>
      <w:r w:rsidR="00077446" w:rsidRPr="007C0839">
        <w:rPr>
          <w:rFonts w:eastAsia="Calibri"/>
          <w:iCs/>
          <w:szCs w:val="24"/>
          <w:lang w:eastAsia="en-US"/>
        </w:rPr>
        <w:t>.2020</w:t>
      </w:r>
      <w:r w:rsidR="00C957D9" w:rsidRPr="007C0839">
        <w:rPr>
          <w:rFonts w:eastAsia="Calibri"/>
          <w:iCs/>
          <w:szCs w:val="24"/>
          <w:lang w:eastAsia="en-US"/>
        </w:rPr>
        <w:t xml:space="preserve">г. е извършена проверка на плащанията </w:t>
      </w:r>
      <w:r w:rsidR="00F94AA3" w:rsidRPr="007C0839">
        <w:rPr>
          <w:rFonts w:eastAsia="Calibri"/>
          <w:iCs/>
          <w:szCs w:val="24"/>
          <w:lang w:eastAsia="en-US"/>
        </w:rPr>
        <w:t xml:space="preserve">за периода </w:t>
      </w:r>
      <w:r w:rsidR="00F94AA3" w:rsidRPr="007C0839">
        <w:t xml:space="preserve">от </w:t>
      </w:r>
      <w:r w:rsidR="001D5382" w:rsidRPr="007C0839">
        <w:rPr>
          <w:szCs w:val="24"/>
        </w:rPr>
        <w:t>1</w:t>
      </w:r>
      <w:r w:rsidR="007C0839" w:rsidRPr="007C0839">
        <w:rPr>
          <w:szCs w:val="24"/>
        </w:rPr>
        <w:t>8.1</w:t>
      </w:r>
      <w:r w:rsidR="004468C5" w:rsidRPr="007C0839">
        <w:rPr>
          <w:szCs w:val="24"/>
        </w:rPr>
        <w:t>1</w:t>
      </w:r>
      <w:r w:rsidR="006A1E54" w:rsidRPr="007C0839">
        <w:rPr>
          <w:szCs w:val="24"/>
        </w:rPr>
        <w:t>.20</w:t>
      </w:r>
      <w:r w:rsidR="007C0839" w:rsidRPr="007C0839">
        <w:rPr>
          <w:szCs w:val="24"/>
        </w:rPr>
        <w:t>19</w:t>
      </w:r>
      <w:r w:rsidR="006A1E54" w:rsidRPr="007C0839">
        <w:rPr>
          <w:szCs w:val="24"/>
        </w:rPr>
        <w:t>г</w:t>
      </w:r>
      <w:r w:rsidR="00F94AA3" w:rsidRPr="007C0839">
        <w:rPr>
          <w:szCs w:val="24"/>
        </w:rPr>
        <w:t xml:space="preserve">. до </w:t>
      </w:r>
      <w:r w:rsidR="00C804F6">
        <w:rPr>
          <w:rFonts w:eastAsia="Calibri"/>
          <w:iCs/>
          <w:szCs w:val="24"/>
          <w:lang w:eastAsia="en-US"/>
        </w:rPr>
        <w:t>06.11</w:t>
      </w:r>
      <w:r w:rsidR="001D5382" w:rsidRPr="007C0839">
        <w:rPr>
          <w:rFonts w:eastAsia="Calibri"/>
          <w:iCs/>
          <w:szCs w:val="24"/>
          <w:lang w:eastAsia="en-US"/>
        </w:rPr>
        <w:t>.</w:t>
      </w:r>
      <w:r w:rsidR="00077446" w:rsidRPr="007C0839">
        <w:rPr>
          <w:rFonts w:eastAsia="Calibri"/>
          <w:iCs/>
          <w:szCs w:val="24"/>
          <w:lang w:eastAsia="en-US"/>
        </w:rPr>
        <w:t>2020</w:t>
      </w:r>
      <w:r w:rsidR="003C0F19" w:rsidRPr="007C0839">
        <w:rPr>
          <w:szCs w:val="24"/>
        </w:rPr>
        <w:t>г</w:t>
      </w:r>
      <w:r w:rsidR="00F94AA3" w:rsidRPr="007C0839">
        <w:rPr>
          <w:szCs w:val="24"/>
          <w:lang w:val="en-US"/>
        </w:rPr>
        <w:t>.</w:t>
      </w:r>
      <w:r w:rsidR="00F94AA3" w:rsidRPr="007C0839">
        <w:rPr>
          <w:szCs w:val="24"/>
        </w:rPr>
        <w:t xml:space="preserve"> </w:t>
      </w:r>
      <w:r w:rsidR="00C957D9" w:rsidRPr="007C0839">
        <w:rPr>
          <w:rFonts w:eastAsia="Calibri"/>
          <w:iCs/>
          <w:szCs w:val="24"/>
          <w:lang w:eastAsia="en-US"/>
        </w:rPr>
        <w:t xml:space="preserve">на такси по </w:t>
      </w:r>
      <w:r w:rsidR="00C957D9" w:rsidRPr="007C0839">
        <w:t xml:space="preserve">Разрешение </w:t>
      </w:r>
      <w:r w:rsidR="00C957D9" w:rsidRPr="007C0839">
        <w:rPr>
          <w:rFonts w:eastAsia="Calibri"/>
          <w:szCs w:val="24"/>
          <w:lang w:eastAsia="en-US"/>
        </w:rPr>
        <w:t xml:space="preserve">№ </w:t>
      </w:r>
      <w:r w:rsidR="00474854" w:rsidRPr="007C0839">
        <w:rPr>
          <w:szCs w:val="24"/>
        </w:rPr>
        <w:t>ОБ-001372/19.11.2019г</w:t>
      </w:r>
      <w:r w:rsidR="00C957D9" w:rsidRPr="007C0839">
        <w:rPr>
          <w:rFonts w:eastAsia="Calibri"/>
          <w:szCs w:val="24"/>
          <w:lang w:eastAsia="en-US"/>
        </w:rPr>
        <w:t xml:space="preserve">. </w:t>
      </w:r>
      <w:r w:rsidR="00F707FF" w:rsidRPr="007C0839">
        <w:t xml:space="preserve">за ползване на </w:t>
      </w:r>
      <w:r w:rsidR="00F63387" w:rsidRPr="007C0839">
        <w:t>място</w:t>
      </w:r>
      <w:r w:rsidR="00F707FF" w:rsidRPr="007C0839">
        <w:t xml:space="preserve"> общинска собственост, съгласно </w:t>
      </w:r>
      <w:r w:rsidR="001E4720" w:rsidRPr="007C0839">
        <w:t>ч</w:t>
      </w:r>
      <w:r w:rsidR="005B36C6" w:rsidRPr="007C0839">
        <w:t>л.72-80 от ЗМДТ</w:t>
      </w:r>
      <w:r w:rsidR="00F707FF" w:rsidRPr="007C0839">
        <w:t xml:space="preserve"> </w:t>
      </w:r>
      <w:r w:rsidR="009A122D" w:rsidRPr="007C0839">
        <w:rPr>
          <w:rFonts w:eastAsia="Calibri"/>
          <w:iCs/>
          <w:szCs w:val="24"/>
          <w:lang w:eastAsia="en-US"/>
        </w:rPr>
        <w:t>в</w:t>
      </w:r>
      <w:r w:rsidR="00C957D9" w:rsidRPr="007C0839">
        <w:rPr>
          <w:rFonts w:eastAsia="Calibri"/>
          <w:iCs/>
          <w:szCs w:val="24"/>
          <w:lang w:eastAsia="en-US"/>
        </w:rPr>
        <w:t xml:space="preserve"> ИС „Отчитане на приходите от стопанска дейност” 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lastRenderedPageBreak/>
        <w:t>на Община Пловдив</w:t>
      </w:r>
      <w:r w:rsidR="00F707FF">
        <w:rPr>
          <w:rFonts w:eastAsia="Calibri"/>
          <w:iCs/>
          <w:color w:val="000000" w:themeColor="text1"/>
          <w:szCs w:val="24"/>
          <w:lang w:eastAsia="en-US"/>
        </w:rPr>
        <w:t>, при която</w:t>
      </w:r>
      <w:r w:rsidR="001D2DFF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 w:rsidR="001D2DFF"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>, че дружество</w:t>
      </w:r>
      <w:r w:rsidR="00C957D9" w:rsidRPr="00C05811">
        <w:rPr>
          <w:rFonts w:eastAsia="Calibri"/>
          <w:iCs/>
          <w:color w:val="000000" w:themeColor="text1"/>
          <w:szCs w:val="24"/>
          <w:lang w:val="en-US" w:eastAsia="en-US"/>
        </w:rPr>
        <w:t xml:space="preserve"> </w:t>
      </w:r>
      <w:r w:rsidR="00D54EF1">
        <w:rPr>
          <w:color w:val="000000" w:themeColor="text1"/>
          <w:szCs w:val="24"/>
        </w:rPr>
        <w:t>„</w:t>
      </w:r>
      <w:r w:rsidR="00474854">
        <w:rPr>
          <w:color w:val="000000" w:themeColor="text1"/>
          <w:szCs w:val="24"/>
        </w:rPr>
        <w:t>ПОРКИС</w:t>
      </w:r>
      <w:r w:rsidR="00D54EF1">
        <w:rPr>
          <w:color w:val="000000" w:themeColor="text1"/>
          <w:szCs w:val="24"/>
        </w:rPr>
        <w:t>“ ООД</w:t>
      </w:r>
      <w:r w:rsidR="003213A1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474854">
        <w:rPr>
          <w:color w:val="000000" w:themeColor="text1"/>
          <w:szCs w:val="24"/>
        </w:rPr>
        <w:t>204195507</w:t>
      </w:r>
      <w:r>
        <w:rPr>
          <w:color w:val="000000" w:themeColor="text1"/>
          <w:szCs w:val="24"/>
        </w:rPr>
        <w:t xml:space="preserve"> 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е </w:t>
      </w:r>
      <w:r w:rsidR="005740C1">
        <w:rPr>
          <w:rFonts w:eastAsia="Calibri"/>
          <w:iCs/>
          <w:color w:val="000000" w:themeColor="text1"/>
          <w:szCs w:val="24"/>
          <w:lang w:eastAsia="en-US"/>
        </w:rPr>
        <w:t xml:space="preserve">извършило </w:t>
      </w:r>
      <w:r w:rsidR="007C0839">
        <w:rPr>
          <w:rFonts w:eastAsia="Calibri"/>
          <w:iCs/>
          <w:color w:val="000000" w:themeColor="text1"/>
          <w:szCs w:val="24"/>
          <w:lang w:eastAsia="en-US"/>
        </w:rPr>
        <w:t xml:space="preserve">следните </w:t>
      </w:r>
      <w:r w:rsidR="005740C1">
        <w:rPr>
          <w:rFonts w:eastAsia="Calibri"/>
          <w:iCs/>
          <w:color w:val="000000" w:themeColor="text1"/>
          <w:szCs w:val="24"/>
          <w:lang w:eastAsia="en-US"/>
        </w:rPr>
        <w:t>плащания</w:t>
      </w:r>
      <w:r w:rsidR="001E4720">
        <w:rPr>
          <w:rFonts w:eastAsia="Calibri"/>
          <w:iCs/>
          <w:color w:val="000000" w:themeColor="text1"/>
          <w:szCs w:val="24"/>
          <w:lang w:eastAsia="en-US"/>
        </w:rPr>
        <w:t xml:space="preserve"> на</w:t>
      </w:r>
      <w:r w:rsidR="00F94AA3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7C0839">
        <w:rPr>
          <w:rFonts w:eastAsia="Calibri"/>
          <w:iCs/>
          <w:color w:val="000000" w:themeColor="text1"/>
          <w:szCs w:val="24"/>
          <w:lang w:eastAsia="en-US"/>
        </w:rPr>
        <w:t>такси:</w:t>
      </w:r>
    </w:p>
    <w:p w:rsidR="007C0839" w:rsidRPr="00A71C80" w:rsidRDefault="007C0839" w:rsidP="007C0839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 w:rsidRPr="00A71C80">
        <w:rPr>
          <w:rFonts w:eastAsia="Calibri"/>
          <w:iCs/>
          <w:szCs w:val="24"/>
          <w:lang w:eastAsia="en-US"/>
        </w:rPr>
        <w:t xml:space="preserve">- На </w:t>
      </w:r>
      <w:r w:rsidR="00A71C80" w:rsidRPr="00A71C80">
        <w:rPr>
          <w:rFonts w:eastAsia="Calibri"/>
          <w:iCs/>
          <w:szCs w:val="24"/>
          <w:lang w:eastAsia="en-US"/>
        </w:rPr>
        <w:t>28.11</w:t>
      </w:r>
      <w:r w:rsidRPr="00A71C80">
        <w:rPr>
          <w:rFonts w:eastAsia="Calibri"/>
          <w:iCs/>
          <w:szCs w:val="24"/>
          <w:lang w:eastAsia="en-US"/>
        </w:rPr>
        <w:t>.2019г., с платежен документ № 14</w:t>
      </w:r>
      <w:r w:rsidR="00A71C80" w:rsidRPr="00A71C80">
        <w:rPr>
          <w:rFonts w:eastAsia="Calibri"/>
          <w:iCs/>
          <w:szCs w:val="24"/>
          <w:lang w:eastAsia="en-US"/>
        </w:rPr>
        <w:t>01</w:t>
      </w:r>
      <w:r w:rsidRPr="00A71C80">
        <w:rPr>
          <w:rFonts w:eastAsia="Calibri"/>
          <w:iCs/>
          <w:szCs w:val="24"/>
          <w:lang w:eastAsia="en-US"/>
        </w:rPr>
        <w:t xml:space="preserve"> към № 0027346</w:t>
      </w:r>
      <w:r w:rsidR="00A71C80" w:rsidRPr="00A71C80">
        <w:rPr>
          <w:rFonts w:eastAsia="Calibri"/>
          <w:iCs/>
          <w:szCs w:val="24"/>
          <w:lang w:eastAsia="en-US"/>
        </w:rPr>
        <w:t>68</w:t>
      </w:r>
      <w:r w:rsidRPr="00A71C80">
        <w:rPr>
          <w:rFonts w:eastAsia="Calibri"/>
          <w:iCs/>
          <w:szCs w:val="24"/>
          <w:lang w:eastAsia="en-US"/>
        </w:rPr>
        <w:t xml:space="preserve">/20.11.2019г. е извършено плащане на такса за м. 11/2019г. в размер на </w:t>
      </w:r>
      <w:r w:rsidR="00A71C80" w:rsidRPr="00A71C80">
        <w:rPr>
          <w:rFonts w:eastAsia="Calibri"/>
          <w:iCs/>
          <w:szCs w:val="24"/>
          <w:lang w:eastAsia="en-US"/>
        </w:rPr>
        <w:t>62,40</w:t>
      </w:r>
      <w:r w:rsidRPr="00A71C80">
        <w:rPr>
          <w:rFonts w:eastAsia="Calibri"/>
          <w:iCs/>
          <w:szCs w:val="24"/>
          <w:lang w:eastAsia="en-US"/>
        </w:rPr>
        <w:t xml:space="preserve"> лв. с ДДС;</w:t>
      </w:r>
    </w:p>
    <w:p w:rsidR="007C0839" w:rsidRPr="00A71C80" w:rsidRDefault="007C0839" w:rsidP="007C0839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 w:rsidRPr="00A71C80">
        <w:rPr>
          <w:rFonts w:eastAsia="Calibri"/>
          <w:iCs/>
          <w:szCs w:val="24"/>
          <w:lang w:eastAsia="en-US"/>
        </w:rPr>
        <w:t>- На 1</w:t>
      </w:r>
      <w:r w:rsidR="00A71C80" w:rsidRPr="00A71C80">
        <w:rPr>
          <w:rFonts w:eastAsia="Calibri"/>
          <w:iCs/>
          <w:szCs w:val="24"/>
          <w:lang w:eastAsia="en-US"/>
        </w:rPr>
        <w:t>8</w:t>
      </w:r>
      <w:r w:rsidRPr="00A71C80">
        <w:rPr>
          <w:rFonts w:eastAsia="Calibri"/>
          <w:iCs/>
          <w:szCs w:val="24"/>
          <w:lang w:eastAsia="en-US"/>
        </w:rPr>
        <w:t>.12.2019г., с платежен документ № 00273</w:t>
      </w:r>
      <w:r w:rsidR="00A71C80" w:rsidRPr="00A71C80">
        <w:rPr>
          <w:rFonts w:eastAsia="Calibri"/>
          <w:iCs/>
          <w:szCs w:val="24"/>
          <w:lang w:eastAsia="en-US"/>
        </w:rPr>
        <w:t>5936/18.12</w:t>
      </w:r>
      <w:r w:rsidRPr="00A71C80">
        <w:rPr>
          <w:rFonts w:eastAsia="Calibri"/>
          <w:iCs/>
          <w:szCs w:val="24"/>
          <w:lang w:eastAsia="en-US"/>
        </w:rPr>
        <w:t>.2019г. е извършено плащане на такса за м. 1</w:t>
      </w:r>
      <w:r w:rsidR="00A71C80" w:rsidRPr="00A71C80">
        <w:rPr>
          <w:rFonts w:eastAsia="Calibri"/>
          <w:iCs/>
          <w:szCs w:val="24"/>
          <w:lang w:eastAsia="en-US"/>
        </w:rPr>
        <w:t>2</w:t>
      </w:r>
      <w:r w:rsidRPr="00A71C80">
        <w:rPr>
          <w:rFonts w:eastAsia="Calibri"/>
          <w:iCs/>
          <w:szCs w:val="24"/>
          <w:lang w:eastAsia="en-US"/>
        </w:rPr>
        <w:t xml:space="preserve">/2019г. в размер на </w:t>
      </w:r>
      <w:r w:rsidR="00A71C80" w:rsidRPr="00A71C80">
        <w:rPr>
          <w:rFonts w:eastAsia="Calibri"/>
          <w:iCs/>
          <w:szCs w:val="24"/>
          <w:lang w:eastAsia="en-US"/>
        </w:rPr>
        <w:t>144,00</w:t>
      </w:r>
      <w:r w:rsidRPr="00A71C80">
        <w:rPr>
          <w:rFonts w:eastAsia="Calibri"/>
          <w:iCs/>
          <w:szCs w:val="24"/>
          <w:lang w:eastAsia="en-US"/>
        </w:rPr>
        <w:t xml:space="preserve"> лв. с ДДС;</w:t>
      </w:r>
    </w:p>
    <w:p w:rsidR="00A71C80" w:rsidRPr="00A71C80" w:rsidRDefault="00A71C80" w:rsidP="00A71C80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 w:rsidRPr="00A71C80">
        <w:rPr>
          <w:rFonts w:eastAsia="Calibri"/>
          <w:iCs/>
          <w:szCs w:val="24"/>
          <w:lang w:eastAsia="en-US"/>
        </w:rPr>
        <w:t>- На 1</w:t>
      </w:r>
      <w:r>
        <w:rPr>
          <w:rFonts w:eastAsia="Calibri"/>
          <w:iCs/>
          <w:szCs w:val="24"/>
          <w:lang w:eastAsia="en-US"/>
        </w:rPr>
        <w:t>7.01.2020</w:t>
      </w:r>
      <w:r w:rsidRPr="00A71C80">
        <w:rPr>
          <w:rFonts w:eastAsia="Calibri"/>
          <w:iCs/>
          <w:szCs w:val="24"/>
          <w:lang w:eastAsia="en-US"/>
        </w:rPr>
        <w:t>г., с платежен документ № 00273</w:t>
      </w:r>
      <w:r>
        <w:rPr>
          <w:rFonts w:eastAsia="Calibri"/>
          <w:iCs/>
          <w:szCs w:val="24"/>
          <w:lang w:eastAsia="en-US"/>
        </w:rPr>
        <w:t>7203</w:t>
      </w:r>
      <w:r w:rsidRPr="00A71C80">
        <w:rPr>
          <w:rFonts w:eastAsia="Calibri"/>
          <w:iCs/>
          <w:szCs w:val="24"/>
          <w:lang w:eastAsia="en-US"/>
        </w:rPr>
        <w:t>/1</w:t>
      </w:r>
      <w:r>
        <w:rPr>
          <w:rFonts w:eastAsia="Calibri"/>
          <w:iCs/>
          <w:szCs w:val="24"/>
          <w:lang w:eastAsia="en-US"/>
        </w:rPr>
        <w:t>7.01.2020</w:t>
      </w:r>
      <w:r w:rsidRPr="00A71C80">
        <w:rPr>
          <w:rFonts w:eastAsia="Calibri"/>
          <w:iCs/>
          <w:szCs w:val="24"/>
          <w:lang w:eastAsia="en-US"/>
        </w:rPr>
        <w:t xml:space="preserve">г. е извършено плащане на такса за м. </w:t>
      </w:r>
      <w:r>
        <w:rPr>
          <w:rFonts w:eastAsia="Calibri"/>
          <w:iCs/>
          <w:szCs w:val="24"/>
          <w:lang w:eastAsia="en-US"/>
        </w:rPr>
        <w:t>01/2020</w:t>
      </w:r>
      <w:r w:rsidRPr="00A71C80">
        <w:rPr>
          <w:rFonts w:eastAsia="Calibri"/>
          <w:iCs/>
          <w:szCs w:val="24"/>
          <w:lang w:eastAsia="en-US"/>
        </w:rPr>
        <w:t>г. в размер на 144,00 лв. с ДДС;</w:t>
      </w:r>
    </w:p>
    <w:p w:rsidR="00A71C80" w:rsidRPr="00A71C80" w:rsidRDefault="00A71C80" w:rsidP="00A71C80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 w:rsidRPr="00A71C80">
        <w:rPr>
          <w:rFonts w:eastAsia="Calibri"/>
          <w:iCs/>
          <w:szCs w:val="24"/>
          <w:lang w:eastAsia="en-US"/>
        </w:rPr>
        <w:t>- На 1</w:t>
      </w:r>
      <w:r>
        <w:rPr>
          <w:rFonts w:eastAsia="Calibri"/>
          <w:iCs/>
          <w:szCs w:val="24"/>
          <w:lang w:eastAsia="en-US"/>
        </w:rPr>
        <w:t>9.02.2020</w:t>
      </w:r>
      <w:r w:rsidRPr="00A71C80">
        <w:rPr>
          <w:rFonts w:eastAsia="Calibri"/>
          <w:iCs/>
          <w:szCs w:val="24"/>
          <w:lang w:eastAsia="en-US"/>
        </w:rPr>
        <w:t>г., с платежен документ № 00273</w:t>
      </w:r>
      <w:r>
        <w:rPr>
          <w:rFonts w:eastAsia="Calibri"/>
          <w:iCs/>
          <w:szCs w:val="24"/>
          <w:lang w:eastAsia="en-US"/>
        </w:rPr>
        <w:t>9108</w:t>
      </w:r>
      <w:r w:rsidRPr="00A71C80">
        <w:rPr>
          <w:rFonts w:eastAsia="Calibri"/>
          <w:iCs/>
          <w:szCs w:val="24"/>
          <w:lang w:eastAsia="en-US"/>
        </w:rPr>
        <w:t>/</w:t>
      </w:r>
      <w:r>
        <w:rPr>
          <w:rFonts w:eastAsia="Calibri"/>
          <w:iCs/>
          <w:szCs w:val="24"/>
          <w:lang w:eastAsia="en-US"/>
        </w:rPr>
        <w:t>19.0</w:t>
      </w:r>
      <w:r w:rsidRPr="00A71C80">
        <w:rPr>
          <w:rFonts w:eastAsia="Calibri"/>
          <w:iCs/>
          <w:szCs w:val="24"/>
          <w:lang w:eastAsia="en-US"/>
        </w:rPr>
        <w:t>2</w:t>
      </w:r>
      <w:r>
        <w:rPr>
          <w:rFonts w:eastAsia="Calibri"/>
          <w:iCs/>
          <w:szCs w:val="24"/>
          <w:lang w:eastAsia="en-US"/>
        </w:rPr>
        <w:t>.2020</w:t>
      </w:r>
      <w:r w:rsidRPr="00A71C80">
        <w:rPr>
          <w:rFonts w:eastAsia="Calibri"/>
          <w:iCs/>
          <w:szCs w:val="24"/>
          <w:lang w:eastAsia="en-US"/>
        </w:rPr>
        <w:t xml:space="preserve">г. е извършено плащане на такса за м. </w:t>
      </w:r>
      <w:r>
        <w:rPr>
          <w:rFonts w:eastAsia="Calibri"/>
          <w:iCs/>
          <w:szCs w:val="24"/>
          <w:lang w:eastAsia="en-US"/>
        </w:rPr>
        <w:t>02/2020</w:t>
      </w:r>
      <w:r w:rsidRPr="00A71C80">
        <w:rPr>
          <w:rFonts w:eastAsia="Calibri"/>
          <w:iCs/>
          <w:szCs w:val="24"/>
          <w:lang w:eastAsia="en-US"/>
        </w:rPr>
        <w:t>г. в размер на 144,00 лв. с ДДС;</w:t>
      </w:r>
    </w:p>
    <w:p w:rsidR="00A71C80" w:rsidRPr="00A71C80" w:rsidRDefault="00A71C80" w:rsidP="00A71C80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 w:rsidRPr="00A71C80">
        <w:rPr>
          <w:rFonts w:eastAsia="Calibri"/>
          <w:iCs/>
          <w:szCs w:val="24"/>
          <w:lang w:eastAsia="en-US"/>
        </w:rPr>
        <w:t>- На 2</w:t>
      </w:r>
      <w:r>
        <w:rPr>
          <w:rFonts w:eastAsia="Calibri"/>
          <w:iCs/>
          <w:szCs w:val="24"/>
          <w:lang w:eastAsia="en-US"/>
        </w:rPr>
        <w:t>9.04.2020</w:t>
      </w:r>
      <w:r w:rsidRPr="00A71C80">
        <w:rPr>
          <w:rFonts w:eastAsia="Calibri"/>
          <w:iCs/>
          <w:szCs w:val="24"/>
          <w:lang w:eastAsia="en-US"/>
        </w:rPr>
        <w:t xml:space="preserve">г., с платежен документ № </w:t>
      </w:r>
      <w:r>
        <w:rPr>
          <w:rFonts w:eastAsia="Calibri"/>
          <w:iCs/>
          <w:szCs w:val="24"/>
          <w:lang w:eastAsia="en-US"/>
        </w:rPr>
        <w:t>319</w:t>
      </w:r>
      <w:r w:rsidRPr="00A71C80">
        <w:rPr>
          <w:rFonts w:eastAsia="Calibri"/>
          <w:iCs/>
          <w:szCs w:val="24"/>
          <w:lang w:eastAsia="en-US"/>
        </w:rPr>
        <w:t xml:space="preserve"> към № 0027</w:t>
      </w:r>
      <w:r>
        <w:rPr>
          <w:rFonts w:eastAsia="Calibri"/>
          <w:iCs/>
          <w:szCs w:val="24"/>
          <w:lang w:eastAsia="en-US"/>
        </w:rPr>
        <w:t>40880/31.03.2020</w:t>
      </w:r>
      <w:r w:rsidRPr="00A71C80">
        <w:rPr>
          <w:rFonts w:eastAsia="Calibri"/>
          <w:iCs/>
          <w:szCs w:val="24"/>
          <w:lang w:eastAsia="en-US"/>
        </w:rPr>
        <w:t xml:space="preserve">г. е извършено плащане на такса за м. </w:t>
      </w:r>
      <w:r>
        <w:rPr>
          <w:rFonts w:eastAsia="Calibri"/>
          <w:iCs/>
          <w:szCs w:val="24"/>
          <w:lang w:eastAsia="en-US"/>
        </w:rPr>
        <w:t>03/2020</w:t>
      </w:r>
      <w:r w:rsidRPr="00A71C80">
        <w:rPr>
          <w:rFonts w:eastAsia="Calibri"/>
          <w:iCs/>
          <w:szCs w:val="24"/>
          <w:lang w:eastAsia="en-US"/>
        </w:rPr>
        <w:t xml:space="preserve">г. в размер на </w:t>
      </w:r>
      <w:r>
        <w:rPr>
          <w:rFonts w:eastAsia="Calibri"/>
          <w:iCs/>
          <w:szCs w:val="24"/>
          <w:lang w:eastAsia="en-US"/>
        </w:rPr>
        <w:t>60,38</w:t>
      </w:r>
      <w:r w:rsidRPr="00A71C80">
        <w:rPr>
          <w:rFonts w:eastAsia="Calibri"/>
          <w:iCs/>
          <w:szCs w:val="24"/>
          <w:lang w:eastAsia="en-US"/>
        </w:rPr>
        <w:t xml:space="preserve"> лв. с ДДС;</w:t>
      </w:r>
    </w:p>
    <w:p w:rsidR="007C0839" w:rsidRDefault="007C0839" w:rsidP="007C0839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</w:p>
    <w:p w:rsidR="00E504FE" w:rsidRPr="00E504FE" w:rsidRDefault="00E504FE" w:rsidP="00E504FE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C50C17" w:rsidRDefault="00C50C17" w:rsidP="00B51916">
      <w:pPr>
        <w:pStyle w:val="a3"/>
        <w:tabs>
          <w:tab w:val="left" w:pos="708"/>
        </w:tabs>
        <w:jc w:val="both"/>
        <w:rPr>
          <w:color w:val="000000" w:themeColor="text1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636"/>
        <w:gridCol w:w="1948"/>
        <w:gridCol w:w="1960"/>
        <w:gridCol w:w="1609"/>
        <w:gridCol w:w="1609"/>
      </w:tblGrid>
      <w:tr w:rsidR="00DE0D2F" w:rsidRPr="00C05811" w:rsidTr="00D658B5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7C0839" w:rsidRPr="00C05811" w:rsidTr="005C49E8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0.11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7C08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7C08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7C0839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01.1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.2019г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7C08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7C08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7C0839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proofErr w:type="spellStart"/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proofErr w:type="spellEnd"/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Pr="003213A1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7C08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7C08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7C0839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29.02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7C08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7C0839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7C0839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13.03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50,32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7C08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50,32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7C0839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7C0839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7C0839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7C08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</w:tr>
      <w:tr w:rsidR="007C0839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7C0839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Default="007C0839" w:rsidP="007C08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120,00</w:t>
            </w:r>
          </w:p>
        </w:tc>
      </w:tr>
      <w:tr w:rsidR="007C0839" w:rsidRPr="00C05811" w:rsidTr="005C49E8">
        <w:trPr>
          <w:trHeight w:val="34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18.11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1657F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702,32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2C5A7C" w:rsidRDefault="007C0839" w:rsidP="007C0839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462,32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9" w:rsidRPr="003213A1" w:rsidRDefault="007C0839" w:rsidP="007C083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240,00</w:t>
            </w:r>
          </w:p>
        </w:tc>
      </w:tr>
    </w:tbl>
    <w:p w:rsidR="006B2443" w:rsidRPr="004F1EBD" w:rsidRDefault="006B2443" w:rsidP="0065222C">
      <w:pPr>
        <w:pStyle w:val="a3"/>
        <w:tabs>
          <w:tab w:val="left" w:pos="708"/>
        </w:tabs>
        <w:jc w:val="both"/>
        <w:rPr>
          <w:b/>
          <w:color w:val="000000" w:themeColor="text1"/>
          <w:sz w:val="16"/>
          <w:szCs w:val="16"/>
        </w:rPr>
      </w:pPr>
    </w:p>
    <w:p w:rsidR="007418D2" w:rsidRPr="004F678F" w:rsidRDefault="006B2443" w:rsidP="004F678F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A71C80">
        <w:rPr>
          <w:iCs/>
          <w:szCs w:val="24"/>
        </w:rPr>
        <w:t>(</w:t>
      </w:r>
      <w:r w:rsidR="00601AD2" w:rsidRPr="00A71C80">
        <w:rPr>
          <w:rFonts w:eastAsia="Calibri"/>
          <w:iCs/>
          <w:szCs w:val="24"/>
          <w:lang w:eastAsia="en-US"/>
        </w:rPr>
        <w:t>0</w:t>
      </w:r>
      <w:r w:rsidR="00A71C80" w:rsidRPr="00A71C80">
        <w:rPr>
          <w:rFonts w:eastAsia="Calibri"/>
          <w:iCs/>
          <w:szCs w:val="24"/>
          <w:lang w:eastAsia="en-US"/>
        </w:rPr>
        <w:t>6.11</w:t>
      </w:r>
      <w:r w:rsidR="0072589A" w:rsidRPr="00A71C80">
        <w:rPr>
          <w:rFonts w:eastAsia="Calibri"/>
          <w:iCs/>
          <w:szCs w:val="24"/>
          <w:lang w:eastAsia="en-US"/>
        </w:rPr>
        <w:t>.2020г</w:t>
      </w:r>
      <w:r w:rsidR="00E877AD" w:rsidRPr="00A71C80">
        <w:rPr>
          <w:iCs/>
          <w:szCs w:val="24"/>
        </w:rPr>
        <w:t>.)</w:t>
      </w:r>
      <w:r w:rsidR="009306D8" w:rsidRPr="00A71C80">
        <w:rPr>
          <w:iCs/>
          <w:szCs w:val="24"/>
        </w:rPr>
        <w:t xml:space="preserve"> </w:t>
      </w:r>
      <w:r w:rsidR="00D54EF1">
        <w:rPr>
          <w:szCs w:val="24"/>
        </w:rPr>
        <w:t>„</w:t>
      </w:r>
      <w:r w:rsidR="00474854">
        <w:rPr>
          <w:szCs w:val="24"/>
        </w:rPr>
        <w:t>ПОРКИС</w:t>
      </w:r>
      <w:r w:rsidR="00D54EF1">
        <w:rPr>
          <w:szCs w:val="24"/>
        </w:rPr>
        <w:t>“ ООД</w:t>
      </w:r>
      <w:r w:rsidR="00601AD2">
        <w:rPr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474854">
        <w:rPr>
          <w:color w:val="000000" w:themeColor="text1"/>
          <w:szCs w:val="24"/>
        </w:rPr>
        <w:t>204195507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пред обект </w:t>
      </w:r>
      <w:r w:rsidR="00A71C80">
        <w:rPr>
          <w:color w:val="000000"/>
        </w:rPr>
        <w:t xml:space="preserve">ресторант „Златна круша“, </w:t>
      </w:r>
      <w:proofErr w:type="spellStart"/>
      <w:r w:rsidR="00A71C80">
        <w:rPr>
          <w:color w:val="000000"/>
        </w:rPr>
        <w:t>находящ</w:t>
      </w:r>
      <w:proofErr w:type="spellEnd"/>
      <w:r w:rsidR="00A71C80">
        <w:rPr>
          <w:color w:val="000000"/>
        </w:rPr>
        <w:t xml:space="preserve"> се в гр. Пловдив, ул. Отец Паисий № 30</w:t>
      </w:r>
      <w:r w:rsidR="009306D8" w:rsidRPr="009306D8">
        <w:rPr>
          <w:color w:val="000000" w:themeColor="text1"/>
          <w:szCs w:val="24"/>
        </w:rPr>
        <w:t>,</w:t>
      </w:r>
      <w:r w:rsidR="009306D8" w:rsidRPr="009306D8">
        <w:rPr>
          <w:iCs/>
          <w:color w:val="000000" w:themeColor="text1"/>
          <w:szCs w:val="24"/>
        </w:rPr>
        <w:t xml:space="preserve"> с площ </w:t>
      </w:r>
      <w:r w:rsidR="002D66FB">
        <w:rPr>
          <w:color w:val="000000"/>
        </w:rPr>
        <w:t>6,00</w:t>
      </w:r>
      <w:r w:rsidR="002D66FB" w:rsidRPr="008852FF">
        <w:rPr>
          <w:color w:val="000000"/>
        </w:rPr>
        <w:t xml:space="preserve"> </w:t>
      </w:r>
      <w:r w:rsidR="00662D4F">
        <w:rPr>
          <w:iCs/>
          <w:color w:val="000000" w:themeColor="text1"/>
          <w:szCs w:val="24"/>
        </w:rPr>
        <w:t xml:space="preserve">кв. м </w:t>
      </w:r>
      <w:r w:rsidR="009306D8" w:rsidRPr="009306D8">
        <w:rPr>
          <w:iCs/>
          <w:color w:val="000000" w:themeColor="text1"/>
          <w:szCs w:val="24"/>
        </w:rPr>
        <w:t xml:space="preserve">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59026C">
        <w:rPr>
          <w:color w:val="000000" w:themeColor="text1"/>
          <w:szCs w:val="24"/>
        </w:rPr>
        <w:t>01.09.2020</w:t>
      </w:r>
      <w:r w:rsidR="0059026C" w:rsidRPr="0059026C">
        <w:rPr>
          <w:color w:val="000000" w:themeColor="text1"/>
          <w:szCs w:val="24"/>
        </w:rPr>
        <w:t xml:space="preserve"> г. до 31.10.2020г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474854">
        <w:rPr>
          <w:color w:val="000000" w:themeColor="text1"/>
          <w:sz w:val="24"/>
          <w:szCs w:val="24"/>
        </w:rPr>
        <w:t>ОБ-001372/19.11.2019г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proofErr w:type="gram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proofErr w:type="gram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r w:rsidR="009A122D" w:rsidRPr="009A122D">
        <w:rPr>
          <w:color w:val="000000" w:themeColor="text1"/>
          <w:sz w:val="24"/>
          <w:szCs w:val="24"/>
        </w:rPr>
        <w:lastRenderedPageBreak/>
        <w:t xml:space="preserve">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9421DE" w:rsidRPr="009421D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9421D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Фактура</w:t>
            </w:r>
            <w:proofErr w:type="spellEnd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9421D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От</w:t>
            </w:r>
            <w:proofErr w:type="spellEnd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9421D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9421D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9421D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421DE">
              <w:rPr>
                <w:b/>
                <w:bCs/>
                <w:color w:val="000000" w:themeColor="text1"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лавница</w:t>
            </w:r>
            <w:proofErr w:type="spellEnd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spellStart"/>
            <w:r w:rsidRPr="009421DE">
              <w:rPr>
                <w:b/>
                <w:bCs/>
                <w:color w:val="000000" w:themeColor="text1"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9421D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bg-BG" w:eastAsia="en-US"/>
              </w:rPr>
            </w:pPr>
            <w:proofErr w:type="spellStart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21D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лихва</w:t>
            </w:r>
            <w:proofErr w:type="spellEnd"/>
            <w:r w:rsidRPr="009421DE">
              <w:rPr>
                <w:b/>
                <w:bCs/>
                <w:color w:val="000000" w:themeColor="text1"/>
                <w:sz w:val="22"/>
                <w:szCs w:val="22"/>
                <w:lang w:val="bg-BG" w:eastAsia="en-US"/>
              </w:rPr>
              <w:t>(</w:t>
            </w:r>
            <w:proofErr w:type="spellStart"/>
            <w:r w:rsidRPr="009421DE">
              <w:rPr>
                <w:b/>
                <w:bCs/>
                <w:color w:val="000000" w:themeColor="text1"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9421DE">
              <w:rPr>
                <w:b/>
                <w:bCs/>
                <w:color w:val="000000" w:themeColor="text1"/>
                <w:sz w:val="22"/>
                <w:szCs w:val="22"/>
                <w:lang w:val="bg-BG" w:eastAsia="en-US"/>
              </w:rPr>
              <w:t>)</w:t>
            </w:r>
          </w:p>
        </w:tc>
      </w:tr>
      <w:tr w:rsidR="009421DE" w:rsidRPr="009421DE" w:rsidTr="007A79E6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17" w:rsidRPr="009421DE" w:rsidRDefault="008C0917" w:rsidP="009421DE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</w:rPr>
              <w:t>00</w:t>
            </w:r>
            <w:r w:rsidR="00713DC2" w:rsidRPr="009421DE">
              <w:rPr>
                <w:color w:val="000000" w:themeColor="text1"/>
                <w:sz w:val="24"/>
                <w:szCs w:val="24"/>
                <w:lang w:val="bg-BG"/>
              </w:rPr>
              <w:t>273</w:t>
            </w:r>
            <w:r w:rsidR="009421DE" w:rsidRPr="009421DE">
              <w:rPr>
                <w:color w:val="000000" w:themeColor="text1"/>
                <w:sz w:val="24"/>
                <w:szCs w:val="24"/>
                <w:lang w:val="bg-BG"/>
              </w:rPr>
              <w:t>4668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17" w:rsidRPr="009421DE" w:rsidRDefault="008C0917" w:rsidP="009421DE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</w:rPr>
              <w:t>20.</w:t>
            </w:r>
            <w:r w:rsidR="009421DE" w:rsidRPr="009421DE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713DC2" w:rsidRPr="009421DE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9421DE">
              <w:rPr>
                <w:color w:val="000000" w:themeColor="text1"/>
                <w:sz w:val="24"/>
                <w:szCs w:val="24"/>
              </w:rPr>
              <w:t>.20</w:t>
            </w:r>
            <w:r w:rsidR="009421DE" w:rsidRPr="009421DE">
              <w:rPr>
                <w:color w:val="000000" w:themeColor="text1"/>
                <w:sz w:val="24"/>
                <w:szCs w:val="24"/>
                <w:lang w:val="bg-BG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17" w:rsidRPr="009421DE" w:rsidRDefault="008C0917" w:rsidP="009421D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</w:rPr>
              <w:t>20.</w:t>
            </w:r>
            <w:r w:rsidR="009421DE" w:rsidRPr="009421DE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713DC2" w:rsidRPr="009421DE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9421DE">
              <w:rPr>
                <w:color w:val="000000" w:themeColor="text1"/>
                <w:sz w:val="24"/>
                <w:szCs w:val="24"/>
              </w:rPr>
              <w:t>.20</w:t>
            </w:r>
            <w:r w:rsidR="009421DE" w:rsidRPr="009421DE">
              <w:rPr>
                <w:color w:val="000000" w:themeColor="text1"/>
                <w:sz w:val="24"/>
                <w:szCs w:val="24"/>
                <w:lang w:val="bg-BG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17" w:rsidRPr="009421DE" w:rsidRDefault="00334A91" w:rsidP="00713D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28.11</w:t>
            </w:r>
            <w:r w:rsidR="008C0917" w:rsidRPr="009421DE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19</w:t>
            </w:r>
            <w:r w:rsidR="008C0917" w:rsidRPr="009421DE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17" w:rsidRPr="009421DE" w:rsidRDefault="00334A91" w:rsidP="005D5C90">
            <w:pPr>
              <w:jc w:val="center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 w:eastAsia="en-US"/>
              </w:rPr>
              <w:t>62,40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17" w:rsidRPr="009421DE" w:rsidRDefault="009421DE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 w:eastAsia="en-US"/>
              </w:rPr>
              <w:t>1,79</w:t>
            </w:r>
          </w:p>
        </w:tc>
      </w:tr>
      <w:tr w:rsidR="009421DE" w:rsidRPr="009421DE" w:rsidTr="00D6607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9421DE" w:rsidRDefault="00713DC2" w:rsidP="009421D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00027</w:t>
            </w:r>
            <w:r w:rsidRPr="009421DE"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408</w:t>
            </w:r>
            <w:r w:rsidR="009421DE" w:rsidRPr="009421DE"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9421DE" w:rsidRDefault="00713DC2" w:rsidP="00713DC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31.03.2020г.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9421DE" w:rsidRDefault="00713DC2" w:rsidP="00713DC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31.03.2020г.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C2" w:rsidRPr="009421DE" w:rsidRDefault="00334A91">
            <w:pPr>
              <w:rPr>
                <w:color w:val="000000" w:themeColor="text1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29.04</w:t>
            </w:r>
            <w:r w:rsidR="00713DC2" w:rsidRPr="009421DE">
              <w:rPr>
                <w:color w:val="000000" w:themeColor="text1"/>
                <w:sz w:val="24"/>
                <w:szCs w:val="24"/>
                <w:lang w:val="bg-BG"/>
              </w:rPr>
              <w:t>.2020г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C2" w:rsidRPr="009421DE" w:rsidRDefault="00334A91" w:rsidP="007A79E6">
            <w:pPr>
              <w:jc w:val="center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 w:eastAsia="en-US"/>
              </w:rPr>
              <w:t>60,38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9421DE" w:rsidRDefault="009421DE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 w:eastAsia="en-US"/>
              </w:rPr>
              <w:t>0,50</w:t>
            </w:r>
          </w:p>
        </w:tc>
      </w:tr>
      <w:tr w:rsidR="009421DE" w:rsidRPr="009421DE" w:rsidTr="00C1347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91" w:rsidRPr="009421DE" w:rsidRDefault="00334A91" w:rsidP="009421DE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Pr="009421DE">
              <w:rPr>
                <w:color w:val="000000" w:themeColor="text1"/>
                <w:sz w:val="24"/>
                <w:szCs w:val="24"/>
              </w:rPr>
              <w:t>00</w:t>
            </w: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27500</w:t>
            </w:r>
            <w:r w:rsidR="009421DE" w:rsidRPr="009421DE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91" w:rsidRPr="009421DE" w:rsidRDefault="00334A91" w:rsidP="00C13472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21.09.2020г.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91" w:rsidRPr="009421DE" w:rsidRDefault="00334A91" w:rsidP="00C13472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21.09.2020г.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91" w:rsidRPr="009421DE" w:rsidRDefault="00334A91" w:rsidP="00C13472">
            <w:pPr>
              <w:rPr>
                <w:color w:val="000000" w:themeColor="text1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06.11.2020г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1" w:rsidRPr="009421DE" w:rsidRDefault="00334A91" w:rsidP="00C13472">
            <w:pPr>
              <w:jc w:val="center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 w:eastAsia="en-US"/>
              </w:rPr>
              <w:t>144,00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91" w:rsidRPr="009421DE" w:rsidRDefault="009421DE" w:rsidP="00C134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 w:eastAsia="en-US"/>
              </w:rPr>
              <w:t>1,88</w:t>
            </w:r>
          </w:p>
        </w:tc>
      </w:tr>
      <w:tr w:rsidR="009421DE" w:rsidRPr="009421DE" w:rsidTr="00C1347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91" w:rsidRPr="009421DE" w:rsidRDefault="00334A91" w:rsidP="009421DE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00027</w:t>
            </w:r>
            <w:r w:rsidRPr="009421DE"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514</w:t>
            </w:r>
            <w:r w:rsidR="009421DE" w:rsidRPr="009421DE"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91" w:rsidRPr="009421DE" w:rsidRDefault="00334A91" w:rsidP="00C13472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20.10.2020г.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91" w:rsidRPr="009421DE" w:rsidRDefault="00334A91" w:rsidP="00C13472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20.10.2020г.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91" w:rsidRPr="009421DE" w:rsidRDefault="00334A91" w:rsidP="00C13472">
            <w:pPr>
              <w:rPr>
                <w:color w:val="000000" w:themeColor="text1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06.11.2020г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91" w:rsidRPr="009421DE" w:rsidRDefault="00334A91" w:rsidP="00C13472">
            <w:pPr>
              <w:jc w:val="center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 w:eastAsia="en-US"/>
              </w:rPr>
              <w:t>144,00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91" w:rsidRPr="009421DE" w:rsidRDefault="009421DE" w:rsidP="00C134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 w:eastAsia="en-US"/>
              </w:rPr>
              <w:t>0,72</w:t>
            </w:r>
          </w:p>
        </w:tc>
      </w:tr>
      <w:tr w:rsidR="009421DE" w:rsidRPr="009421DE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9421DE" w:rsidRDefault="00604DB8" w:rsidP="009421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 w:eastAsia="en-US"/>
              </w:rPr>
              <w:t xml:space="preserve">Общо към </w:t>
            </w:r>
            <w:r w:rsidR="007A79E6" w:rsidRPr="009421DE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9421DE" w:rsidRPr="009421DE">
              <w:rPr>
                <w:color w:val="000000" w:themeColor="text1"/>
                <w:sz w:val="24"/>
                <w:szCs w:val="24"/>
                <w:lang w:val="bg-BG"/>
              </w:rPr>
              <w:t>6.11</w:t>
            </w:r>
            <w:r w:rsidR="007A79E6" w:rsidRPr="009421DE">
              <w:rPr>
                <w:color w:val="000000" w:themeColor="text1"/>
                <w:sz w:val="24"/>
                <w:szCs w:val="24"/>
                <w:lang w:val="bg-BG"/>
              </w:rPr>
              <w:t>.2020г</w:t>
            </w:r>
            <w:r w:rsidRPr="009421DE">
              <w:rPr>
                <w:color w:val="000000" w:themeColor="text1"/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9421DE" w:rsidRDefault="00604DB8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9421DE" w:rsidRDefault="009421DE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bg-BG" w:eastAsia="en-US"/>
              </w:rPr>
            </w:pPr>
            <w:r w:rsidRPr="009421DE">
              <w:rPr>
                <w:b/>
                <w:color w:val="000000" w:themeColor="text1"/>
                <w:sz w:val="24"/>
                <w:szCs w:val="24"/>
                <w:lang w:val="bg-BG" w:eastAsia="en-US"/>
              </w:rPr>
              <w:t>4,89</w:t>
            </w:r>
          </w:p>
        </w:tc>
      </w:tr>
    </w:tbl>
    <w:p w:rsidR="007418D2" w:rsidRDefault="004F1EBD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9421DE">
        <w:rPr>
          <w:color w:val="000000" w:themeColor="text1"/>
          <w:szCs w:val="24"/>
        </w:rPr>
        <w:tab/>
      </w:r>
      <w:r w:rsidRPr="009421DE">
        <w:rPr>
          <w:color w:val="000000" w:themeColor="text1"/>
          <w:szCs w:val="24"/>
        </w:rPr>
        <w:tab/>
        <w:t>Н</w:t>
      </w:r>
      <w:r w:rsidRPr="009421DE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D54EF1" w:rsidRPr="009421DE">
        <w:rPr>
          <w:rFonts w:eastAsia="Calibri"/>
          <w:iCs/>
          <w:color w:val="000000" w:themeColor="text1"/>
          <w:szCs w:val="24"/>
          <w:lang w:eastAsia="en-US"/>
        </w:rPr>
        <w:t>0</w:t>
      </w:r>
      <w:r w:rsidR="009421DE" w:rsidRPr="009421DE">
        <w:rPr>
          <w:rFonts w:eastAsia="Calibri"/>
          <w:iCs/>
          <w:color w:val="000000" w:themeColor="text1"/>
          <w:szCs w:val="24"/>
          <w:lang w:eastAsia="en-US"/>
        </w:rPr>
        <w:t>6.11</w:t>
      </w:r>
      <w:r w:rsidR="00D54EF1" w:rsidRPr="009421DE">
        <w:rPr>
          <w:rFonts w:eastAsia="Calibri"/>
          <w:iCs/>
          <w:color w:val="000000" w:themeColor="text1"/>
          <w:szCs w:val="24"/>
          <w:lang w:eastAsia="en-US"/>
        </w:rPr>
        <w:t>.2020</w:t>
      </w:r>
      <w:r w:rsidRPr="009421DE">
        <w:rPr>
          <w:rFonts w:eastAsia="Calibri"/>
          <w:iCs/>
          <w:color w:val="000000" w:themeColor="text1"/>
          <w:szCs w:val="24"/>
          <w:lang w:eastAsia="en-US"/>
        </w:rPr>
        <w:t xml:space="preserve">г. е извършена проверка на плащанията на лихви по </w:t>
      </w:r>
      <w:r w:rsidRPr="009421DE">
        <w:rPr>
          <w:color w:val="000000" w:themeColor="text1"/>
        </w:rPr>
        <w:t xml:space="preserve">Разрешение </w:t>
      </w:r>
      <w:r w:rsidRPr="009421DE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474854" w:rsidRPr="009421DE">
        <w:rPr>
          <w:color w:val="000000" w:themeColor="text1"/>
          <w:szCs w:val="24"/>
        </w:rPr>
        <w:t>ОБ-</w:t>
      </w:r>
      <w:r w:rsidR="00474854">
        <w:rPr>
          <w:color w:val="000000" w:themeColor="text1"/>
          <w:szCs w:val="24"/>
        </w:rPr>
        <w:t>001372/19.11.2019г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 xml:space="preserve">за ползване на място общинска собственост за поставяне на </w:t>
      </w:r>
      <w:proofErr w:type="spellStart"/>
      <w:r w:rsidR="009A122D" w:rsidRPr="009A122D">
        <w:rPr>
          <w:color w:val="000000" w:themeColor="text1"/>
        </w:rPr>
        <w:t>преместваеми</w:t>
      </w:r>
      <w:proofErr w:type="spellEnd"/>
      <w:r w:rsidR="009A122D" w:rsidRPr="009A122D">
        <w:rPr>
          <w:color w:val="000000" w:themeColor="text1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D54EF1">
        <w:rPr>
          <w:color w:val="000000" w:themeColor="text1"/>
          <w:szCs w:val="24"/>
        </w:rPr>
        <w:t>„</w:t>
      </w:r>
      <w:r w:rsidR="00474854">
        <w:rPr>
          <w:color w:val="000000" w:themeColor="text1"/>
          <w:szCs w:val="24"/>
        </w:rPr>
        <w:t>ПОРКИС</w:t>
      </w:r>
      <w:r w:rsidR="00D54EF1">
        <w:rPr>
          <w:color w:val="000000" w:themeColor="text1"/>
          <w:szCs w:val="24"/>
        </w:rPr>
        <w:t>“ ООД</w:t>
      </w:r>
      <w:r w:rsidR="007A79E6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474854">
        <w:rPr>
          <w:color w:val="000000" w:themeColor="text1"/>
          <w:szCs w:val="24"/>
        </w:rPr>
        <w:t>204195507</w:t>
      </w:r>
      <w:r>
        <w:rPr>
          <w:color w:val="000000" w:themeColor="text1"/>
          <w:szCs w:val="24"/>
        </w:rPr>
        <w:t xml:space="preserve"> 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7A79E6">
        <w:rPr>
          <w:color w:val="000000" w:themeColor="text1"/>
          <w:szCs w:val="24"/>
        </w:rPr>
        <w:t>следните плащания на лихви:</w:t>
      </w:r>
    </w:p>
    <w:p w:rsidR="00A71C80" w:rsidRDefault="00A71C80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</w:p>
    <w:p w:rsidR="00A71C80" w:rsidRPr="00A71C80" w:rsidRDefault="00A71C80" w:rsidP="00A71C80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 w:rsidRPr="00A71C80">
        <w:rPr>
          <w:rFonts w:eastAsia="Calibri"/>
          <w:iCs/>
          <w:szCs w:val="24"/>
          <w:lang w:eastAsia="en-US"/>
        </w:rPr>
        <w:t>- На 28.11.2019г., с платежен документ № 002734</w:t>
      </w:r>
      <w:r w:rsidR="009421DE">
        <w:rPr>
          <w:rFonts w:eastAsia="Calibri"/>
          <w:iCs/>
          <w:szCs w:val="24"/>
          <w:lang w:eastAsia="en-US"/>
        </w:rPr>
        <w:t>975/28</w:t>
      </w:r>
      <w:r w:rsidRPr="00A71C80">
        <w:rPr>
          <w:rFonts w:eastAsia="Calibri"/>
          <w:iCs/>
          <w:szCs w:val="24"/>
          <w:lang w:eastAsia="en-US"/>
        </w:rPr>
        <w:t xml:space="preserve">.11.2019г. е извършено плащане на </w:t>
      </w:r>
      <w:r w:rsidR="009421DE">
        <w:rPr>
          <w:rFonts w:eastAsia="Calibri"/>
          <w:iCs/>
          <w:szCs w:val="24"/>
          <w:lang w:eastAsia="en-US"/>
        </w:rPr>
        <w:t>лихва</w:t>
      </w:r>
      <w:r w:rsidRPr="00A71C80">
        <w:rPr>
          <w:rFonts w:eastAsia="Calibri"/>
          <w:iCs/>
          <w:szCs w:val="24"/>
          <w:lang w:eastAsia="en-US"/>
        </w:rPr>
        <w:t xml:space="preserve"> в размер на </w:t>
      </w:r>
      <w:r w:rsidR="009421DE">
        <w:rPr>
          <w:rFonts w:eastAsia="Calibri"/>
          <w:iCs/>
          <w:szCs w:val="24"/>
          <w:lang w:eastAsia="en-US"/>
        </w:rPr>
        <w:t>1,79</w:t>
      </w:r>
      <w:r w:rsidRPr="00A71C80">
        <w:rPr>
          <w:rFonts w:eastAsia="Calibri"/>
          <w:iCs/>
          <w:szCs w:val="24"/>
          <w:lang w:eastAsia="en-US"/>
        </w:rPr>
        <w:t xml:space="preserve"> лв.;</w:t>
      </w:r>
    </w:p>
    <w:p w:rsidR="00A71C80" w:rsidRPr="00A71C80" w:rsidRDefault="00A71C80" w:rsidP="00A71C80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 w:rsidRPr="00A71C80">
        <w:rPr>
          <w:rFonts w:eastAsia="Calibri"/>
          <w:iCs/>
          <w:szCs w:val="24"/>
          <w:lang w:eastAsia="en-US"/>
        </w:rPr>
        <w:t>- На 2</w:t>
      </w:r>
      <w:r>
        <w:rPr>
          <w:rFonts w:eastAsia="Calibri"/>
          <w:iCs/>
          <w:szCs w:val="24"/>
          <w:lang w:eastAsia="en-US"/>
        </w:rPr>
        <w:t>9.04.2020</w:t>
      </w:r>
      <w:r w:rsidRPr="00A71C80">
        <w:rPr>
          <w:rFonts w:eastAsia="Calibri"/>
          <w:iCs/>
          <w:szCs w:val="24"/>
          <w:lang w:eastAsia="en-US"/>
        </w:rPr>
        <w:t>г., с платежен документ № 0027</w:t>
      </w:r>
      <w:r>
        <w:rPr>
          <w:rFonts w:eastAsia="Calibri"/>
          <w:iCs/>
          <w:szCs w:val="24"/>
          <w:lang w:eastAsia="en-US"/>
        </w:rPr>
        <w:t>4</w:t>
      </w:r>
      <w:r w:rsidR="009421DE">
        <w:rPr>
          <w:rFonts w:eastAsia="Calibri"/>
          <w:iCs/>
          <w:szCs w:val="24"/>
          <w:lang w:eastAsia="en-US"/>
        </w:rPr>
        <w:t>1605</w:t>
      </w:r>
      <w:r>
        <w:rPr>
          <w:rFonts w:eastAsia="Calibri"/>
          <w:iCs/>
          <w:szCs w:val="24"/>
          <w:lang w:eastAsia="en-US"/>
        </w:rPr>
        <w:t>/</w:t>
      </w:r>
      <w:r w:rsidR="009421DE">
        <w:rPr>
          <w:rFonts w:eastAsia="Calibri"/>
          <w:iCs/>
          <w:szCs w:val="24"/>
          <w:lang w:eastAsia="en-US"/>
        </w:rPr>
        <w:t>29</w:t>
      </w:r>
      <w:r>
        <w:rPr>
          <w:rFonts w:eastAsia="Calibri"/>
          <w:iCs/>
          <w:szCs w:val="24"/>
          <w:lang w:eastAsia="en-US"/>
        </w:rPr>
        <w:t>.</w:t>
      </w:r>
      <w:r w:rsidR="009421DE">
        <w:rPr>
          <w:rFonts w:eastAsia="Calibri"/>
          <w:iCs/>
          <w:szCs w:val="24"/>
          <w:lang w:eastAsia="en-US"/>
        </w:rPr>
        <w:t>04</w:t>
      </w:r>
      <w:r>
        <w:rPr>
          <w:rFonts w:eastAsia="Calibri"/>
          <w:iCs/>
          <w:szCs w:val="24"/>
          <w:lang w:eastAsia="en-US"/>
        </w:rPr>
        <w:t>.2020</w:t>
      </w:r>
      <w:r w:rsidRPr="00A71C80">
        <w:rPr>
          <w:rFonts w:eastAsia="Calibri"/>
          <w:iCs/>
          <w:szCs w:val="24"/>
          <w:lang w:eastAsia="en-US"/>
        </w:rPr>
        <w:t xml:space="preserve">г. е извършено плащане на </w:t>
      </w:r>
      <w:r w:rsidR="009421DE">
        <w:rPr>
          <w:rFonts w:eastAsia="Calibri"/>
          <w:iCs/>
          <w:szCs w:val="24"/>
          <w:lang w:eastAsia="en-US"/>
        </w:rPr>
        <w:t>лихва</w:t>
      </w:r>
      <w:r w:rsidRPr="00A71C80">
        <w:rPr>
          <w:rFonts w:eastAsia="Calibri"/>
          <w:iCs/>
          <w:szCs w:val="24"/>
          <w:lang w:eastAsia="en-US"/>
        </w:rPr>
        <w:t xml:space="preserve"> в размер на </w:t>
      </w:r>
      <w:r w:rsidR="009421DE">
        <w:rPr>
          <w:rFonts w:eastAsia="Calibri"/>
          <w:iCs/>
          <w:szCs w:val="24"/>
          <w:lang w:eastAsia="en-US"/>
        </w:rPr>
        <w:t>0,50</w:t>
      </w:r>
      <w:r w:rsidRPr="00A71C80">
        <w:rPr>
          <w:rFonts w:eastAsia="Calibri"/>
          <w:iCs/>
          <w:szCs w:val="24"/>
          <w:lang w:eastAsia="en-US"/>
        </w:rPr>
        <w:t xml:space="preserve"> лв. </w:t>
      </w:r>
    </w:p>
    <w:p w:rsidR="00A71C80" w:rsidRDefault="00A71C80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</w:p>
    <w:p w:rsidR="0080380E" w:rsidRPr="00661669" w:rsidRDefault="004F1EBD" w:rsidP="00661669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E877AD">
        <w:rPr>
          <w:iCs/>
          <w:color w:val="000000" w:themeColor="text1"/>
          <w:szCs w:val="24"/>
        </w:rPr>
        <w:t>(</w:t>
      </w:r>
      <w:r w:rsidR="00D54EF1">
        <w:rPr>
          <w:rFonts w:eastAsia="Calibri"/>
          <w:iCs/>
          <w:szCs w:val="24"/>
          <w:lang w:eastAsia="en-US"/>
        </w:rPr>
        <w:t>0</w:t>
      </w:r>
      <w:r w:rsidR="00A35773">
        <w:rPr>
          <w:rFonts w:eastAsia="Calibri"/>
          <w:iCs/>
          <w:szCs w:val="24"/>
          <w:lang w:eastAsia="en-US"/>
        </w:rPr>
        <w:t>6.11</w:t>
      </w:r>
      <w:r w:rsidR="00D54EF1">
        <w:rPr>
          <w:rFonts w:eastAsia="Calibri"/>
          <w:iCs/>
          <w:szCs w:val="24"/>
          <w:lang w:eastAsia="en-US"/>
        </w:rPr>
        <w:t>.2020</w:t>
      </w:r>
      <w:r w:rsidR="00E877AD">
        <w:rPr>
          <w:iCs/>
          <w:color w:val="000000" w:themeColor="text1"/>
          <w:szCs w:val="24"/>
        </w:rPr>
        <w:t>г.)</w:t>
      </w:r>
      <w:r w:rsidR="0080380E">
        <w:rPr>
          <w:color w:val="000000" w:themeColor="text1"/>
          <w:szCs w:val="24"/>
        </w:rPr>
        <w:t xml:space="preserve"> </w:t>
      </w:r>
      <w:r w:rsidR="00D54EF1">
        <w:rPr>
          <w:color w:val="000000" w:themeColor="text1"/>
          <w:szCs w:val="24"/>
        </w:rPr>
        <w:t>„</w:t>
      </w:r>
      <w:r w:rsidR="00474854">
        <w:rPr>
          <w:color w:val="000000" w:themeColor="text1"/>
          <w:szCs w:val="24"/>
        </w:rPr>
        <w:t>ПОРКИС</w:t>
      </w:r>
      <w:r w:rsidR="00D54EF1">
        <w:rPr>
          <w:color w:val="000000" w:themeColor="text1"/>
          <w:szCs w:val="24"/>
        </w:rPr>
        <w:t>“ ООД</w:t>
      </w:r>
      <w:r w:rsidR="007A79E6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474854">
        <w:rPr>
          <w:color w:val="000000" w:themeColor="text1"/>
          <w:szCs w:val="24"/>
        </w:rPr>
        <w:t>204195507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A428E7" w:rsidRPr="009306D8">
        <w:rPr>
          <w:iCs/>
          <w:color w:val="000000" w:themeColor="text1"/>
          <w:szCs w:val="24"/>
        </w:rPr>
        <w:t xml:space="preserve">от </w:t>
      </w:r>
      <w:r w:rsidR="00A35773">
        <w:rPr>
          <w:color w:val="000000" w:themeColor="text1"/>
          <w:szCs w:val="24"/>
        </w:rPr>
        <w:t>01</w:t>
      </w:r>
      <w:r w:rsidR="006A1E54">
        <w:rPr>
          <w:color w:val="000000" w:themeColor="text1"/>
          <w:szCs w:val="24"/>
        </w:rPr>
        <w:t>.</w:t>
      </w:r>
      <w:r w:rsidR="00A35773">
        <w:rPr>
          <w:color w:val="000000" w:themeColor="text1"/>
          <w:szCs w:val="24"/>
        </w:rPr>
        <w:t>09</w:t>
      </w:r>
      <w:r w:rsidR="004468C5">
        <w:rPr>
          <w:color w:val="000000" w:themeColor="text1"/>
          <w:szCs w:val="24"/>
        </w:rPr>
        <w:t>.2020</w:t>
      </w:r>
      <w:r w:rsidR="006A1E54">
        <w:rPr>
          <w:color w:val="000000" w:themeColor="text1"/>
          <w:szCs w:val="24"/>
        </w:rPr>
        <w:t>г</w:t>
      </w:r>
      <w:r w:rsidR="00A428E7">
        <w:rPr>
          <w:color w:val="000000" w:themeColor="text1"/>
          <w:szCs w:val="24"/>
        </w:rPr>
        <w:t xml:space="preserve">. до </w:t>
      </w:r>
      <w:r w:rsidR="00A35773">
        <w:rPr>
          <w:color w:val="000000" w:themeColor="text1"/>
          <w:szCs w:val="24"/>
        </w:rPr>
        <w:t>31</w:t>
      </w:r>
      <w:r w:rsidR="00CD0244">
        <w:rPr>
          <w:color w:val="000000" w:themeColor="text1"/>
          <w:szCs w:val="24"/>
        </w:rPr>
        <w:t>.</w:t>
      </w:r>
      <w:r w:rsidR="00A35773">
        <w:rPr>
          <w:color w:val="000000" w:themeColor="text1"/>
          <w:szCs w:val="24"/>
        </w:rPr>
        <w:t>10</w:t>
      </w:r>
      <w:r w:rsidR="004468C5">
        <w:rPr>
          <w:color w:val="000000" w:themeColor="text1"/>
          <w:szCs w:val="24"/>
        </w:rPr>
        <w:t>.2020</w:t>
      </w:r>
      <w:r w:rsidR="00CD0244">
        <w:rPr>
          <w:color w:val="000000" w:themeColor="text1"/>
          <w:szCs w:val="24"/>
        </w:rPr>
        <w:t>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</w:t>
      </w:r>
      <w:proofErr w:type="spellStart"/>
      <w:r w:rsidR="006B2810">
        <w:rPr>
          <w:color w:val="000000" w:themeColor="text1"/>
          <w:szCs w:val="24"/>
        </w:rPr>
        <w:t>просрочие</w:t>
      </w:r>
      <w:proofErr w:type="spellEnd"/>
      <w:r w:rsidR="006B2810">
        <w:rPr>
          <w:color w:val="000000" w:themeColor="text1"/>
          <w:szCs w:val="24"/>
        </w:rPr>
        <w:t xml:space="preserve"> към него.</w:t>
      </w:r>
    </w:p>
    <w:p w:rsidR="002C5A7C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9421DE" w:rsidRDefault="009421DE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9421DE" w:rsidRDefault="009421DE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151105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</w:t>
      </w:r>
      <w:proofErr w:type="gramEnd"/>
      <w:r w:rsidR="00A428E7">
        <w:rPr>
          <w:color w:val="000000" w:themeColor="text1"/>
          <w:sz w:val="24"/>
          <w:szCs w:val="24"/>
          <w:lang w:val="bg-BG"/>
        </w:rPr>
        <w:t xml:space="preserve">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</w:t>
      </w:r>
      <w:bookmarkStart w:id="0" w:name="_GoBack"/>
      <w:bookmarkEnd w:id="0"/>
      <w:r w:rsidRPr="006B2810">
        <w:rPr>
          <w:color w:val="000000" w:themeColor="text1"/>
          <w:sz w:val="24"/>
          <w:szCs w:val="24"/>
        </w:rPr>
        <w:t>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просрочие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Pr="009421DE">
        <w:rPr>
          <w:color w:val="000000" w:themeColor="text1"/>
          <w:sz w:val="24"/>
          <w:szCs w:val="24"/>
          <w:lang w:val="bg-BG"/>
        </w:rPr>
        <w:t>к</w:t>
      </w:r>
      <w:proofErr w:type="spellStart"/>
      <w:r w:rsidR="007E7474" w:rsidRPr="009421DE">
        <w:rPr>
          <w:color w:val="000000" w:themeColor="text1"/>
          <w:sz w:val="24"/>
          <w:szCs w:val="24"/>
          <w:lang w:val="en-AU"/>
        </w:rPr>
        <w:t>ъм</w:t>
      </w:r>
      <w:proofErr w:type="spellEnd"/>
      <w:r w:rsidR="007E7474" w:rsidRPr="009421DE">
        <w:rPr>
          <w:color w:val="000000" w:themeColor="text1"/>
          <w:sz w:val="24"/>
          <w:szCs w:val="24"/>
          <w:lang w:val="en-AU"/>
        </w:rPr>
        <w:t xml:space="preserve"> </w:t>
      </w:r>
      <w:r w:rsidR="007A79E6" w:rsidRPr="009421DE">
        <w:rPr>
          <w:color w:val="000000" w:themeColor="text1"/>
          <w:sz w:val="24"/>
          <w:szCs w:val="24"/>
          <w:lang w:val="bg-BG"/>
        </w:rPr>
        <w:t>0</w:t>
      </w:r>
      <w:r w:rsidR="009421DE" w:rsidRPr="009421DE">
        <w:rPr>
          <w:color w:val="000000" w:themeColor="text1"/>
          <w:sz w:val="24"/>
          <w:szCs w:val="24"/>
          <w:lang w:val="bg-BG"/>
        </w:rPr>
        <w:t>6</w:t>
      </w:r>
      <w:r w:rsidR="00844473" w:rsidRPr="009421DE">
        <w:rPr>
          <w:color w:val="000000" w:themeColor="text1"/>
          <w:sz w:val="24"/>
          <w:szCs w:val="24"/>
          <w:lang w:val="bg-BG"/>
        </w:rPr>
        <w:t>.</w:t>
      </w:r>
      <w:r w:rsidR="009421DE" w:rsidRPr="009421DE">
        <w:rPr>
          <w:color w:val="000000" w:themeColor="text1"/>
          <w:sz w:val="24"/>
          <w:szCs w:val="24"/>
          <w:lang w:val="bg-BG"/>
        </w:rPr>
        <w:t>11</w:t>
      </w:r>
      <w:r w:rsidR="00E82412">
        <w:rPr>
          <w:sz w:val="24"/>
          <w:szCs w:val="24"/>
          <w:lang w:val="bg-BG"/>
        </w:rPr>
        <w:t>.2020</w:t>
      </w:r>
      <w:r w:rsidR="0020329E">
        <w:rPr>
          <w:sz w:val="24"/>
          <w:szCs w:val="24"/>
          <w:lang w:val="bg-BG"/>
        </w:rPr>
        <w:t>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="007E7474" w:rsidRPr="006B2810">
        <w:rPr>
          <w:sz w:val="24"/>
          <w:szCs w:val="24"/>
          <w:lang w:val="en-AU"/>
        </w:rPr>
        <w:t>на</w:t>
      </w:r>
      <w:proofErr w:type="spellEnd"/>
      <w:proofErr w:type="gramEnd"/>
      <w:r w:rsidR="007E7474" w:rsidRPr="006B2810">
        <w:rPr>
          <w:sz w:val="24"/>
          <w:szCs w:val="24"/>
          <w:lang w:val="en-AU"/>
        </w:rPr>
        <w:t xml:space="preserve"> </w:t>
      </w:r>
      <w:r w:rsidR="00D54EF1">
        <w:rPr>
          <w:sz w:val="24"/>
          <w:szCs w:val="24"/>
          <w:lang w:val="bg-BG"/>
        </w:rPr>
        <w:t>„</w:t>
      </w:r>
      <w:r w:rsidR="00474854">
        <w:rPr>
          <w:sz w:val="24"/>
          <w:szCs w:val="24"/>
          <w:lang w:val="bg-BG"/>
        </w:rPr>
        <w:t>ПОРКИС</w:t>
      </w:r>
      <w:r w:rsidR="00D54EF1">
        <w:rPr>
          <w:sz w:val="24"/>
          <w:szCs w:val="24"/>
          <w:lang w:val="bg-BG"/>
        </w:rPr>
        <w:t>“ ООД</w:t>
      </w:r>
      <w:r w:rsidR="007A79E6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474854">
        <w:rPr>
          <w:sz w:val="24"/>
          <w:szCs w:val="24"/>
          <w:lang w:val="bg-BG"/>
        </w:rPr>
        <w:t>204195507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proofErr w:type="spellStart"/>
      <w:r w:rsidR="007E7474" w:rsidRPr="006B2810">
        <w:rPr>
          <w:sz w:val="24"/>
          <w:szCs w:val="24"/>
          <w:lang w:val="bg-BG"/>
        </w:rPr>
        <w:t>ъс</w:t>
      </w:r>
      <w:proofErr w:type="spellEnd"/>
      <w:r w:rsidR="007E7474" w:rsidRPr="006B2810">
        <w:rPr>
          <w:sz w:val="24"/>
          <w:szCs w:val="24"/>
          <w:lang w:val="bg-BG"/>
        </w:rPr>
        <w:t xml:space="preserve">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4A07AA" w:rsidRPr="004A07AA">
        <w:rPr>
          <w:sz w:val="24"/>
          <w:szCs w:val="24"/>
          <w:lang w:val="bg-BG"/>
        </w:rPr>
        <w:t xml:space="preserve">гр. Пловдив, </w:t>
      </w:r>
      <w:r w:rsidR="009421DE" w:rsidRPr="009421DE">
        <w:rPr>
          <w:sz w:val="24"/>
          <w:szCs w:val="24"/>
          <w:lang w:val="bg-BG"/>
        </w:rPr>
        <w:t>ул. Барикадите № 18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9421DE" w:rsidRPr="009421DE">
        <w:rPr>
          <w:iCs/>
          <w:sz w:val="24"/>
          <w:szCs w:val="24"/>
          <w:lang w:val="bg-BG"/>
        </w:rPr>
        <w:t xml:space="preserve">Николай Иванов </w:t>
      </w:r>
      <w:proofErr w:type="spellStart"/>
      <w:r w:rsidR="009421DE" w:rsidRPr="009421DE">
        <w:rPr>
          <w:iCs/>
          <w:sz w:val="24"/>
          <w:szCs w:val="24"/>
          <w:lang w:val="bg-BG"/>
        </w:rPr>
        <w:t>Боруков</w:t>
      </w:r>
      <w:proofErr w:type="spellEnd"/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9421DE">
        <w:rPr>
          <w:color w:val="000000"/>
          <w:sz w:val="24"/>
          <w:lang w:val="bg-BG"/>
        </w:rPr>
        <w:t>6,00</w:t>
      </w:r>
      <w:r w:rsidR="004468C5" w:rsidRPr="004468C5">
        <w:rPr>
          <w:color w:val="000000"/>
          <w:sz w:val="24"/>
          <w:lang w:val="bg-BG"/>
        </w:rPr>
        <w:t xml:space="preserve"> кв. м пред </w:t>
      </w:r>
      <w:r w:rsidR="009421DE" w:rsidRPr="009421DE">
        <w:rPr>
          <w:color w:val="000000"/>
          <w:sz w:val="24"/>
          <w:lang w:val="bg-BG"/>
        </w:rPr>
        <w:t xml:space="preserve">ресторант „Златна круша“, </w:t>
      </w:r>
      <w:proofErr w:type="spellStart"/>
      <w:r w:rsidR="009421DE" w:rsidRPr="009421DE">
        <w:rPr>
          <w:color w:val="000000"/>
          <w:sz w:val="24"/>
          <w:lang w:val="bg-BG"/>
        </w:rPr>
        <w:t>находящ</w:t>
      </w:r>
      <w:proofErr w:type="spellEnd"/>
      <w:r w:rsidR="009421DE" w:rsidRPr="009421DE">
        <w:rPr>
          <w:color w:val="000000"/>
          <w:sz w:val="24"/>
          <w:lang w:val="bg-BG"/>
        </w:rPr>
        <w:t xml:space="preserve"> се в гр. Пловдив, ул. Отец Паисий № 30, за периода от 01.09.2020 г. до 31.10.2020г.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proofErr w:type="gramStart"/>
      <w:r w:rsidR="001D5382">
        <w:rPr>
          <w:color w:val="000000" w:themeColor="text1"/>
          <w:sz w:val="24"/>
          <w:szCs w:val="24"/>
        </w:rPr>
        <w:t>е</w:t>
      </w:r>
      <w:proofErr w:type="gram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както</w:t>
      </w:r>
      <w:proofErr w:type="spell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следва</w:t>
      </w:r>
      <w:proofErr w:type="spellEnd"/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9421DE" w:rsidP="009421DE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="006A1E54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09</w:t>
            </w:r>
            <w:r w:rsidR="004468C5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="006A1E54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="00CD0244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="004468C5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="00CD0244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9421DE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240,00</w:t>
            </w:r>
          </w:p>
        </w:tc>
      </w:tr>
      <w:tr w:rsidR="009421DE" w:rsidRPr="009421DE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9421DE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9421DE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9421DE" w:rsidRDefault="00091605" w:rsidP="009421DE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просрочие</w:t>
            </w:r>
            <w:proofErr w:type="spellEnd"/>
            <w:r w:rsidR="002C5A7C" w:rsidRPr="009421DE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D54EF1" w:rsidRPr="009421DE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9421DE" w:rsidRPr="009421DE"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="004468C5" w:rsidRPr="009421DE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9421DE" w:rsidRPr="009421DE"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="00D54EF1" w:rsidRPr="009421DE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="002C5A7C" w:rsidRPr="009421DE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9421DE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9421DE" w:rsidRDefault="009421DE" w:rsidP="00D20553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421DE">
              <w:rPr>
                <w:color w:val="000000" w:themeColor="text1"/>
                <w:sz w:val="24"/>
                <w:szCs w:val="24"/>
                <w:lang w:val="bg-BG"/>
              </w:rPr>
              <w:t>2,60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9421D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9421DE">
              <w:rPr>
                <w:b/>
                <w:color w:val="000000" w:themeColor="text1"/>
                <w:sz w:val="24"/>
                <w:szCs w:val="24"/>
                <w:lang w:val="bg-BG"/>
              </w:rPr>
              <w:t>240,00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9421DE">
              <w:rPr>
                <w:b/>
                <w:sz w:val="24"/>
                <w:szCs w:val="24"/>
                <w:lang w:val="bg-BG"/>
              </w:rPr>
              <w:t>2,60</w:t>
            </w:r>
            <w:r w:rsidR="00B5765E"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a3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Pr="00661669" w:rsidRDefault="00B041B3" w:rsidP="00A82A7D">
      <w:pPr>
        <w:pStyle w:val="a3"/>
        <w:jc w:val="both"/>
        <w:rPr>
          <w:color w:val="000000" w:themeColor="text1"/>
          <w:sz w:val="16"/>
          <w:szCs w:val="16"/>
        </w:rPr>
      </w:pPr>
    </w:p>
    <w:p w:rsidR="0080380E" w:rsidRPr="009421DE" w:rsidRDefault="00E31B24" w:rsidP="00661669">
      <w:pPr>
        <w:pStyle w:val="a3"/>
        <w:ind w:firstLine="284"/>
        <w:jc w:val="both"/>
        <w:rPr>
          <w:color w:val="000000" w:themeColor="text1"/>
          <w:szCs w:val="24"/>
        </w:rPr>
      </w:pPr>
      <w:r w:rsidRPr="009421DE">
        <w:rPr>
          <w:color w:val="000000" w:themeColor="text1"/>
        </w:rPr>
        <w:tab/>
      </w:r>
      <w:r w:rsidR="002C5A7C" w:rsidRPr="009421DE">
        <w:rPr>
          <w:color w:val="000000" w:themeColor="text1"/>
        </w:rPr>
        <w:t>Установените с настоящия акт з</w:t>
      </w:r>
      <w:r w:rsidR="0062134C" w:rsidRPr="009421DE">
        <w:rPr>
          <w:color w:val="000000" w:themeColor="text1"/>
          <w:szCs w:val="24"/>
        </w:rPr>
        <w:t>адължения</w:t>
      </w:r>
      <w:r w:rsidR="002C5A7C" w:rsidRPr="009421DE">
        <w:rPr>
          <w:color w:val="000000" w:themeColor="text1"/>
          <w:szCs w:val="24"/>
        </w:rPr>
        <w:t xml:space="preserve"> за </w:t>
      </w:r>
      <w:r w:rsidR="002C5A7C" w:rsidRPr="009421DE">
        <w:rPr>
          <w:color w:val="000000" w:themeColor="text1"/>
        </w:rPr>
        <w:t xml:space="preserve">такса за ползване на пазари, тържища, тротоари, площади, улични платна, панаири и терени с друго предназначение в размер на </w:t>
      </w:r>
      <w:r w:rsidR="009421DE" w:rsidRPr="009421DE">
        <w:rPr>
          <w:b/>
          <w:color w:val="000000" w:themeColor="text1"/>
        </w:rPr>
        <w:t>288,00</w:t>
      </w:r>
      <w:r w:rsidR="008C0917" w:rsidRPr="009421DE">
        <w:rPr>
          <w:b/>
          <w:color w:val="000000" w:themeColor="text1"/>
        </w:rPr>
        <w:t xml:space="preserve"> </w:t>
      </w:r>
      <w:r w:rsidR="002C5A7C" w:rsidRPr="009421DE">
        <w:rPr>
          <w:b/>
          <w:color w:val="000000" w:themeColor="text1"/>
        </w:rPr>
        <w:t>лв</w:t>
      </w:r>
      <w:r w:rsidR="002C5A7C" w:rsidRPr="009421DE">
        <w:rPr>
          <w:color w:val="000000" w:themeColor="text1"/>
        </w:rPr>
        <w:t>.</w:t>
      </w:r>
      <w:r w:rsidR="00661669" w:rsidRPr="009421DE">
        <w:rPr>
          <w:color w:val="000000" w:themeColor="text1"/>
        </w:rPr>
        <w:t>(</w:t>
      </w:r>
      <w:r w:rsidR="009421DE">
        <w:rPr>
          <w:color w:val="000000" w:themeColor="text1"/>
        </w:rPr>
        <w:t>двеста</w:t>
      </w:r>
      <w:r w:rsidR="00713DC2" w:rsidRPr="009421DE">
        <w:rPr>
          <w:color w:val="000000" w:themeColor="text1"/>
        </w:rPr>
        <w:t xml:space="preserve"> </w:t>
      </w:r>
      <w:r w:rsidR="009421DE">
        <w:rPr>
          <w:color w:val="000000" w:themeColor="text1"/>
        </w:rPr>
        <w:t>осем</w:t>
      </w:r>
      <w:r w:rsidR="00713DC2" w:rsidRPr="009421DE">
        <w:rPr>
          <w:color w:val="000000" w:themeColor="text1"/>
        </w:rPr>
        <w:t xml:space="preserve">десет и </w:t>
      </w:r>
      <w:r w:rsidR="009421DE">
        <w:rPr>
          <w:color w:val="000000" w:themeColor="text1"/>
        </w:rPr>
        <w:t>осем</w:t>
      </w:r>
      <w:r w:rsidR="00CC579C" w:rsidRPr="009421DE">
        <w:rPr>
          <w:color w:val="000000" w:themeColor="text1"/>
        </w:rPr>
        <w:t xml:space="preserve"> л</w:t>
      </w:r>
      <w:r w:rsidR="00661669" w:rsidRPr="009421DE">
        <w:rPr>
          <w:color w:val="000000" w:themeColor="text1"/>
        </w:rPr>
        <w:t xml:space="preserve">в. и </w:t>
      </w:r>
      <w:r w:rsidR="009421DE">
        <w:rPr>
          <w:color w:val="000000" w:themeColor="text1"/>
        </w:rPr>
        <w:t>0</w:t>
      </w:r>
      <w:r w:rsidR="00661669" w:rsidRPr="009421DE">
        <w:rPr>
          <w:color w:val="000000" w:themeColor="text1"/>
        </w:rPr>
        <w:t xml:space="preserve"> ст.)</w:t>
      </w:r>
      <w:r w:rsidR="002C5A7C" w:rsidRPr="009421DE">
        <w:rPr>
          <w:color w:val="000000" w:themeColor="text1"/>
        </w:rPr>
        <w:t xml:space="preserve"> </w:t>
      </w:r>
      <w:r w:rsidR="002C5A7C" w:rsidRPr="009421DE">
        <w:rPr>
          <w:b/>
          <w:color w:val="000000" w:themeColor="text1"/>
        </w:rPr>
        <w:t>с ДДС</w:t>
      </w:r>
      <w:r w:rsidR="002C5A7C" w:rsidRPr="009421DE">
        <w:rPr>
          <w:color w:val="000000" w:themeColor="text1"/>
        </w:rPr>
        <w:t xml:space="preserve"> и лихви за </w:t>
      </w:r>
      <w:proofErr w:type="spellStart"/>
      <w:r w:rsidR="002C5A7C" w:rsidRPr="009421DE">
        <w:rPr>
          <w:color w:val="000000" w:themeColor="text1"/>
        </w:rPr>
        <w:t>просрочие</w:t>
      </w:r>
      <w:proofErr w:type="spellEnd"/>
      <w:r w:rsidR="002C5A7C" w:rsidRPr="009421DE">
        <w:rPr>
          <w:color w:val="000000" w:themeColor="text1"/>
        </w:rPr>
        <w:t xml:space="preserve"> към </w:t>
      </w:r>
      <w:r w:rsidR="009421DE" w:rsidRPr="009421DE">
        <w:rPr>
          <w:color w:val="000000" w:themeColor="text1"/>
        </w:rPr>
        <w:t>06</w:t>
      </w:r>
      <w:r w:rsidR="00844473" w:rsidRPr="009421DE">
        <w:rPr>
          <w:color w:val="000000" w:themeColor="text1"/>
        </w:rPr>
        <w:t>.</w:t>
      </w:r>
      <w:r w:rsidR="009421DE" w:rsidRPr="009421DE">
        <w:rPr>
          <w:color w:val="000000" w:themeColor="text1"/>
        </w:rPr>
        <w:t>11</w:t>
      </w:r>
      <w:r w:rsidR="00077446" w:rsidRPr="009421DE">
        <w:rPr>
          <w:color w:val="000000" w:themeColor="text1"/>
        </w:rPr>
        <w:t>.2020</w:t>
      </w:r>
      <w:r w:rsidR="002C5A7C" w:rsidRPr="009421DE">
        <w:rPr>
          <w:color w:val="000000" w:themeColor="text1"/>
        </w:rPr>
        <w:t xml:space="preserve">г. в размер на </w:t>
      </w:r>
      <w:r w:rsidR="009421DE" w:rsidRPr="009421DE">
        <w:rPr>
          <w:b/>
          <w:color w:val="000000" w:themeColor="text1"/>
        </w:rPr>
        <w:t>2,60</w:t>
      </w:r>
      <w:r w:rsidR="002C5A7C" w:rsidRPr="009421DE">
        <w:rPr>
          <w:color w:val="000000" w:themeColor="text1"/>
        </w:rPr>
        <w:t xml:space="preserve"> </w:t>
      </w:r>
      <w:r w:rsidR="00104533" w:rsidRPr="009421DE">
        <w:rPr>
          <w:b/>
          <w:color w:val="000000" w:themeColor="text1"/>
        </w:rPr>
        <w:t>лв.</w:t>
      </w:r>
      <w:r w:rsidR="00104533" w:rsidRPr="009421DE">
        <w:rPr>
          <w:color w:val="000000" w:themeColor="text1"/>
        </w:rPr>
        <w:t xml:space="preserve"> </w:t>
      </w:r>
      <w:r w:rsidR="00661669" w:rsidRPr="009421DE">
        <w:rPr>
          <w:color w:val="000000" w:themeColor="text1"/>
        </w:rPr>
        <w:t>(</w:t>
      </w:r>
      <w:r w:rsidR="009421DE">
        <w:rPr>
          <w:color w:val="000000" w:themeColor="text1"/>
        </w:rPr>
        <w:t>два</w:t>
      </w:r>
      <w:r w:rsidR="00077446" w:rsidRPr="009421DE">
        <w:rPr>
          <w:color w:val="000000" w:themeColor="text1"/>
        </w:rPr>
        <w:t xml:space="preserve"> </w:t>
      </w:r>
      <w:r w:rsidR="00661669" w:rsidRPr="009421DE">
        <w:rPr>
          <w:color w:val="000000" w:themeColor="text1"/>
        </w:rPr>
        <w:t>лв.</w:t>
      </w:r>
      <w:r w:rsidR="00F72B4E" w:rsidRPr="009421DE">
        <w:rPr>
          <w:color w:val="000000" w:themeColor="text1"/>
        </w:rPr>
        <w:t xml:space="preserve"> и </w:t>
      </w:r>
      <w:r w:rsidR="004468C5" w:rsidRPr="009421DE">
        <w:rPr>
          <w:color w:val="000000" w:themeColor="text1"/>
        </w:rPr>
        <w:t>6</w:t>
      </w:r>
      <w:r w:rsidR="009421DE">
        <w:rPr>
          <w:color w:val="000000" w:themeColor="text1"/>
        </w:rPr>
        <w:t>0</w:t>
      </w:r>
      <w:r w:rsidR="00F72B4E" w:rsidRPr="009421DE">
        <w:rPr>
          <w:color w:val="000000" w:themeColor="text1"/>
        </w:rPr>
        <w:t xml:space="preserve"> ст.</w:t>
      </w:r>
      <w:r w:rsidR="00661669" w:rsidRPr="009421DE">
        <w:rPr>
          <w:color w:val="000000" w:themeColor="text1"/>
        </w:rPr>
        <w:t>)</w:t>
      </w:r>
      <w:r w:rsidR="0062134C" w:rsidRPr="009421DE">
        <w:rPr>
          <w:b/>
          <w:i/>
          <w:color w:val="000000" w:themeColor="text1"/>
          <w:szCs w:val="24"/>
        </w:rPr>
        <w:t xml:space="preserve"> </w:t>
      </w:r>
      <w:r w:rsidR="0062134C" w:rsidRPr="009421DE">
        <w:rPr>
          <w:color w:val="000000" w:themeColor="text1"/>
          <w:szCs w:val="24"/>
        </w:rPr>
        <w:t xml:space="preserve">следва да бъдат внесени в </w:t>
      </w:r>
      <w:r w:rsidR="0062134C" w:rsidRPr="009421DE">
        <w:rPr>
          <w:b/>
          <w:color w:val="000000" w:themeColor="text1"/>
          <w:szCs w:val="24"/>
        </w:rPr>
        <w:t>брой</w:t>
      </w:r>
      <w:r w:rsidR="0062134C" w:rsidRPr="009421DE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9421DE">
        <w:rPr>
          <w:b/>
          <w:color w:val="000000" w:themeColor="text1"/>
          <w:szCs w:val="24"/>
        </w:rPr>
        <w:t xml:space="preserve">банкова сметка </w:t>
      </w:r>
      <w:r w:rsidR="0062134C" w:rsidRPr="009421DE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F63387" w:rsidRDefault="009421DE" w:rsidP="006B2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240,00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F63387" w:rsidRDefault="009421DE" w:rsidP="00E31B2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48,00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9421DE" w:rsidP="00A21C9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9421DE">
              <w:rPr>
                <w:b/>
                <w:color w:val="000000" w:themeColor="text1"/>
                <w:sz w:val="22"/>
                <w:szCs w:val="22"/>
                <w:lang w:val="bg-BG"/>
              </w:rPr>
              <w:t>2,60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E31B24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 xml:space="preserve">о посочената банкова сметка и съответния код за вид плащане следва да бъдат внесени и съответните лихви за </w:t>
      </w:r>
      <w:proofErr w:type="spellStart"/>
      <w:r w:rsidR="002C5A7C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="002C5A7C">
        <w:rPr>
          <w:color w:val="000000" w:themeColor="text1"/>
          <w:sz w:val="24"/>
          <w:szCs w:val="24"/>
          <w:lang w:val="bg-BG"/>
        </w:rPr>
        <w:t>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D54EF1">
        <w:rPr>
          <w:sz w:val="24"/>
          <w:szCs w:val="24"/>
          <w:lang w:val="bg-BG"/>
        </w:rPr>
        <w:t>„</w:t>
      </w:r>
      <w:r w:rsidR="00474854">
        <w:rPr>
          <w:sz w:val="24"/>
          <w:szCs w:val="24"/>
          <w:lang w:val="bg-BG"/>
        </w:rPr>
        <w:t>ПОРКИС</w:t>
      </w:r>
      <w:r w:rsidR="00D54EF1">
        <w:rPr>
          <w:sz w:val="24"/>
          <w:szCs w:val="24"/>
          <w:lang w:val="bg-BG"/>
        </w:rPr>
        <w:t>“ ООД</w:t>
      </w:r>
      <w:r w:rsidR="00CC579C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474854">
        <w:rPr>
          <w:sz w:val="24"/>
          <w:szCs w:val="24"/>
          <w:lang w:val="bg-BG"/>
        </w:rPr>
        <w:t>204195507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proofErr w:type="spellStart"/>
      <w:r w:rsidR="00E31B24" w:rsidRPr="006B2810">
        <w:rPr>
          <w:sz w:val="24"/>
          <w:szCs w:val="24"/>
          <w:lang w:val="bg-BG"/>
        </w:rPr>
        <w:t>ъс</w:t>
      </w:r>
      <w:proofErr w:type="spellEnd"/>
      <w:r w:rsidR="00E31B24" w:rsidRPr="006B2810">
        <w:rPr>
          <w:sz w:val="24"/>
          <w:szCs w:val="24"/>
          <w:lang w:val="bg-BG"/>
        </w:rPr>
        <w:t xml:space="preserve">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4A07AA" w:rsidRPr="004A07AA">
        <w:rPr>
          <w:sz w:val="24"/>
          <w:szCs w:val="24"/>
          <w:lang w:val="bg-BG"/>
        </w:rPr>
        <w:t xml:space="preserve">гр. Пловдив, </w:t>
      </w:r>
      <w:r w:rsidR="009421DE" w:rsidRPr="009421DE">
        <w:rPr>
          <w:sz w:val="24"/>
          <w:szCs w:val="24"/>
          <w:lang w:val="bg-BG"/>
        </w:rPr>
        <w:t>ул. Барикадите № 18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01608F" w:rsidRDefault="0001608F" w:rsidP="0062134C">
      <w:pPr>
        <w:pStyle w:val="a3"/>
        <w:jc w:val="both"/>
        <w:rPr>
          <w:b/>
          <w:color w:val="000000" w:themeColor="text1"/>
          <w:szCs w:val="24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CC579C">
        <w:rPr>
          <w:sz w:val="24"/>
          <w:szCs w:val="24"/>
          <w:lang w:val="bg-BG"/>
        </w:rPr>
        <w:t>0</w:t>
      </w:r>
      <w:r w:rsidR="009421DE">
        <w:rPr>
          <w:sz w:val="24"/>
          <w:szCs w:val="24"/>
          <w:lang w:val="bg-BG"/>
        </w:rPr>
        <w:t>6</w:t>
      </w:r>
      <w:r w:rsidR="003F14B9">
        <w:rPr>
          <w:sz w:val="24"/>
          <w:szCs w:val="24"/>
          <w:lang w:val="bg-BG"/>
        </w:rPr>
        <w:t>.</w:t>
      </w:r>
      <w:r w:rsidR="009421DE">
        <w:rPr>
          <w:sz w:val="24"/>
          <w:szCs w:val="24"/>
          <w:lang w:val="bg-BG"/>
        </w:rPr>
        <w:t>11</w:t>
      </w:r>
      <w:r w:rsidR="00DD76BE">
        <w:rPr>
          <w:sz w:val="24"/>
          <w:szCs w:val="24"/>
          <w:lang w:val="bg-BG"/>
        </w:rPr>
        <w:t>.20</w:t>
      </w:r>
      <w:r w:rsidR="00077446">
        <w:rPr>
          <w:sz w:val="24"/>
          <w:szCs w:val="24"/>
          <w:lang w:val="bg-BG"/>
        </w:rPr>
        <w:t>20</w:t>
      </w:r>
      <w:r w:rsidRPr="00E31B24">
        <w:rPr>
          <w:color w:val="000000"/>
          <w:sz w:val="24"/>
          <w:szCs w:val="24"/>
          <w:lang w:val="bg-BG"/>
        </w:rPr>
        <w:t>г.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proofErr w:type="gram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   </w:t>
      </w:r>
      <w:r w:rsidRPr="00E31B24">
        <w:rPr>
          <w:b/>
          <w:color w:val="000000"/>
          <w:sz w:val="24"/>
          <w:szCs w:val="24"/>
        </w:rPr>
        <w:t>(</w:t>
      </w:r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B914FB" w:rsidRDefault="00B914F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 w:rsidR="00077446">
        <w:rPr>
          <w:sz w:val="24"/>
          <w:szCs w:val="24"/>
          <w:lang w:val="bg-BG"/>
        </w:rPr>
        <w:t>20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sectPr w:rsidR="00F204EB" w:rsidRPr="00E3019D" w:rsidSect="00020505">
      <w:footerReference w:type="even" r:id="rId12"/>
      <w:footerReference w:type="default" r:id="rId13"/>
      <w:headerReference w:type="first" r:id="rId14"/>
      <w:pgSz w:w="11906" w:h="16838" w:code="9"/>
      <w:pgMar w:top="568" w:right="56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76" w:rsidRDefault="00407876">
      <w:r>
        <w:separator/>
      </w:r>
    </w:p>
  </w:endnote>
  <w:endnote w:type="continuationSeparator" w:id="0">
    <w:p w:rsidR="00407876" w:rsidRDefault="0040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5" w:rsidRDefault="004468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8C5" w:rsidRDefault="004468C5">
    <w:pPr>
      <w:pStyle w:val="a5"/>
      <w:ind w:right="360"/>
    </w:pPr>
  </w:p>
  <w:p w:rsidR="004468C5" w:rsidRDefault="004468C5"/>
  <w:p w:rsidR="004468C5" w:rsidRDefault="004468C5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5" w:rsidRDefault="004468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5773">
      <w:rPr>
        <w:rStyle w:val="a7"/>
        <w:noProof/>
      </w:rPr>
      <w:t>6</w:t>
    </w:r>
    <w:r>
      <w:rPr>
        <w:rStyle w:val="a7"/>
      </w:rPr>
      <w:fldChar w:fldCharType="end"/>
    </w:r>
  </w:p>
  <w:p w:rsidR="004468C5" w:rsidRDefault="004468C5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76" w:rsidRDefault="00407876">
      <w:r>
        <w:separator/>
      </w:r>
    </w:p>
  </w:footnote>
  <w:footnote w:type="continuationSeparator" w:id="0">
    <w:p w:rsidR="00407876" w:rsidRDefault="0040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5" w:rsidRDefault="004468C5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4468C5" w:rsidRDefault="004468C5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33108E7E" wp14:editId="1D3750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6E06686C" wp14:editId="06E0DA71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4468C5" w:rsidRDefault="004468C5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3350"/>
    <w:rsid w:val="00054AB1"/>
    <w:rsid w:val="00054E3C"/>
    <w:rsid w:val="000559D7"/>
    <w:rsid w:val="00056535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097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66FB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4A91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5715"/>
    <w:rsid w:val="00405F8F"/>
    <w:rsid w:val="00407533"/>
    <w:rsid w:val="00407534"/>
    <w:rsid w:val="00407876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50814"/>
    <w:rsid w:val="00450EA2"/>
    <w:rsid w:val="00451EA4"/>
    <w:rsid w:val="0045200B"/>
    <w:rsid w:val="00452189"/>
    <w:rsid w:val="00453432"/>
    <w:rsid w:val="00453B17"/>
    <w:rsid w:val="0045564B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4854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026C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42F"/>
    <w:rsid w:val="005E0B1F"/>
    <w:rsid w:val="005E1BB4"/>
    <w:rsid w:val="005E2242"/>
    <w:rsid w:val="005E2A74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89E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5D5B"/>
    <w:rsid w:val="0063680F"/>
    <w:rsid w:val="00636E64"/>
    <w:rsid w:val="0064127E"/>
    <w:rsid w:val="00642336"/>
    <w:rsid w:val="00643294"/>
    <w:rsid w:val="00643DEB"/>
    <w:rsid w:val="00645398"/>
    <w:rsid w:val="0064658C"/>
    <w:rsid w:val="00646A69"/>
    <w:rsid w:val="00646FCB"/>
    <w:rsid w:val="00651039"/>
    <w:rsid w:val="0065222C"/>
    <w:rsid w:val="0065417B"/>
    <w:rsid w:val="0065441D"/>
    <w:rsid w:val="00654F3D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0839"/>
    <w:rsid w:val="007C12B8"/>
    <w:rsid w:val="007C1978"/>
    <w:rsid w:val="007C37A5"/>
    <w:rsid w:val="007C41CD"/>
    <w:rsid w:val="007C482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5613"/>
    <w:rsid w:val="007F56D6"/>
    <w:rsid w:val="007F5EF4"/>
    <w:rsid w:val="007F603D"/>
    <w:rsid w:val="007F7511"/>
    <w:rsid w:val="0080018B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AD1"/>
    <w:rsid w:val="00874AE0"/>
    <w:rsid w:val="00874E33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A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A8C"/>
    <w:rsid w:val="009421DE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5773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1C80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42E4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4F6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F3B"/>
    <w:rsid w:val="00D15853"/>
    <w:rsid w:val="00D205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1A6E-6B66-4C11-A88A-0F5EB280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6</cp:revision>
  <cp:lastPrinted>2020-11-12T07:23:00Z</cp:lastPrinted>
  <dcterms:created xsi:type="dcterms:W3CDTF">2020-11-06T13:17:00Z</dcterms:created>
  <dcterms:modified xsi:type="dcterms:W3CDTF">2020-11-12T07:23:00Z</dcterms:modified>
</cp:coreProperties>
</file>